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 xml:space="preserve">Agustín Collareda, Cintia </w:t>
              </w:r>
              <w:proofErr w:type="spellStart"/>
              <w:r w:rsidRPr="00950111">
                <w:rPr>
                  <w:rFonts w:cstheme="minorHAnsi"/>
                </w:rPr>
                <w:t>Hernandez</w:t>
              </w:r>
              <w:proofErr w:type="spellEnd"/>
              <w:r w:rsidRPr="00950111">
                <w:rPr>
                  <w:rFonts w:cstheme="minorHAnsi"/>
                </w:rPr>
                <w:t>,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w:t>
                                </w:r>
                                <w:proofErr w:type="gramStart"/>
                                <w:r>
                                  <w:t>debe  tener</w:t>
                                </w:r>
                                <w:proofErr w:type="gramEnd"/>
                                <w:r>
                                  <w:t xml:space="preserve"> en cuenta a quién va </w:t>
                                </w:r>
                                <w:proofErr w:type="gramStart"/>
                                <w:r>
                                  <w:t>dirigido</w:t>
                                </w:r>
                                <w:proofErr w:type="gramEnd"/>
                                <w:r>
                                  <w:t xml:space="preserve"> es decir, </w:t>
                                </w:r>
                                <w:r w:rsidRPr="00D07420">
                                  <w:t xml:space="preserve">el manual puede ser manejado desde el director de </w:t>
                                </w:r>
                                <w:hyperlink r:id="rId11" w:history="1">
                                  <w:r w:rsidRPr="00D07420">
                                    <w:t>la empresa</w:t>
                                  </w:r>
                                </w:hyperlink>
                                <w:r w:rsidRPr="00D07420">
                                  <w:t xml:space="preserve"> hasta el introductor de datos</w:t>
                                </w:r>
                                <w:r>
                                  <w:t>. Por consiguiente, debe redactarse de forma clara y sencilla para que lo entienda cualquier tipo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w:t>
                          </w:r>
                          <w:proofErr w:type="gramStart"/>
                          <w:r>
                            <w:t>debe  tener</w:t>
                          </w:r>
                          <w:proofErr w:type="gramEnd"/>
                          <w:r>
                            <w:t xml:space="preserve"> en cuenta a quién va </w:t>
                          </w:r>
                          <w:proofErr w:type="gramStart"/>
                          <w:r>
                            <w:t>dirigido</w:t>
                          </w:r>
                          <w:proofErr w:type="gramEnd"/>
                          <w:r>
                            <w:t xml:space="preserve"> es decir, </w:t>
                          </w:r>
                          <w:r w:rsidRPr="00D07420">
                            <w:t xml:space="preserve">el manual puede ser manejado desde el director de </w:t>
                          </w:r>
                          <w:hyperlink r:id="rId12" w:history="1">
                            <w:r w:rsidRPr="00D07420">
                              <w:t>la empresa</w:t>
                            </w:r>
                          </w:hyperlink>
                          <w:r w:rsidRPr="00D07420">
                            <w:t xml:space="preserve"> hasta el introductor de datos</w:t>
                          </w:r>
                          <w:r>
                            <w:t>. Por consiguiente, debe redactarse de forma clara y sencilla para que lo entienda cualquier tipo de usuario.</w:t>
                          </w: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3"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26653626" w14:textId="0EC7C2B9" w:rsidR="00AD5D27" w:rsidRDefault="00DC27E6">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199782165" w:history="1">
            <w:r w:rsidR="00AD5D27" w:rsidRPr="007C4479">
              <w:rPr>
                <w:rStyle w:val="Hipervnculo"/>
                <w:noProof/>
              </w:rPr>
              <w:t>Introducción</w:t>
            </w:r>
            <w:r w:rsidR="00AD5D27">
              <w:rPr>
                <w:noProof/>
                <w:webHidden/>
              </w:rPr>
              <w:tab/>
            </w:r>
            <w:r w:rsidR="00AD5D27">
              <w:rPr>
                <w:noProof/>
                <w:webHidden/>
              </w:rPr>
              <w:fldChar w:fldCharType="begin"/>
            </w:r>
            <w:r w:rsidR="00AD5D27">
              <w:rPr>
                <w:noProof/>
                <w:webHidden/>
              </w:rPr>
              <w:instrText xml:space="preserve"> PAGEREF _Toc199782165 \h </w:instrText>
            </w:r>
            <w:r w:rsidR="00AD5D27">
              <w:rPr>
                <w:noProof/>
                <w:webHidden/>
              </w:rPr>
            </w:r>
            <w:r w:rsidR="00AD5D27">
              <w:rPr>
                <w:noProof/>
                <w:webHidden/>
              </w:rPr>
              <w:fldChar w:fldCharType="separate"/>
            </w:r>
            <w:r w:rsidR="00AD5D27">
              <w:rPr>
                <w:noProof/>
                <w:webHidden/>
              </w:rPr>
              <w:t>4</w:t>
            </w:r>
            <w:r w:rsidR="00AD5D27">
              <w:rPr>
                <w:noProof/>
                <w:webHidden/>
              </w:rPr>
              <w:fldChar w:fldCharType="end"/>
            </w:r>
          </w:hyperlink>
        </w:p>
        <w:p w14:paraId="13DB19EA" w14:textId="4E2B9F82" w:rsidR="00AD5D27" w:rsidRDefault="00AD5D27">
          <w:pPr>
            <w:pStyle w:val="TDC2"/>
            <w:rPr>
              <w:rFonts w:eastAsiaTheme="minorEastAsia"/>
              <w:i w:val="0"/>
              <w:iCs w:val="0"/>
              <w:noProof/>
              <w:kern w:val="2"/>
              <w:sz w:val="24"/>
              <w:szCs w:val="24"/>
              <w:lang w:val="es-AR" w:eastAsia="es-AR"/>
              <w14:ligatures w14:val="standardContextual"/>
            </w:rPr>
          </w:pPr>
          <w:hyperlink w:anchor="_Toc199782166" w:history="1">
            <w:r w:rsidRPr="007C4479">
              <w:rPr>
                <w:rStyle w:val="Hipervnculo"/>
                <w:noProof/>
              </w:rPr>
              <w:t>Documentos relacionados</w:t>
            </w:r>
            <w:r>
              <w:rPr>
                <w:noProof/>
                <w:webHidden/>
              </w:rPr>
              <w:tab/>
            </w:r>
            <w:r>
              <w:rPr>
                <w:noProof/>
                <w:webHidden/>
              </w:rPr>
              <w:fldChar w:fldCharType="begin"/>
            </w:r>
            <w:r>
              <w:rPr>
                <w:noProof/>
                <w:webHidden/>
              </w:rPr>
              <w:instrText xml:space="preserve"> PAGEREF _Toc199782166 \h </w:instrText>
            </w:r>
            <w:r>
              <w:rPr>
                <w:noProof/>
                <w:webHidden/>
              </w:rPr>
            </w:r>
            <w:r>
              <w:rPr>
                <w:noProof/>
                <w:webHidden/>
              </w:rPr>
              <w:fldChar w:fldCharType="separate"/>
            </w:r>
            <w:r>
              <w:rPr>
                <w:noProof/>
                <w:webHidden/>
              </w:rPr>
              <w:t>4</w:t>
            </w:r>
            <w:r>
              <w:rPr>
                <w:noProof/>
                <w:webHidden/>
              </w:rPr>
              <w:fldChar w:fldCharType="end"/>
            </w:r>
          </w:hyperlink>
        </w:p>
        <w:p w14:paraId="577DE2C6" w14:textId="7B92CD5E" w:rsidR="00AD5D27" w:rsidRDefault="00AD5D27">
          <w:pPr>
            <w:pStyle w:val="TDC2"/>
            <w:rPr>
              <w:rFonts w:eastAsiaTheme="minorEastAsia"/>
              <w:i w:val="0"/>
              <w:iCs w:val="0"/>
              <w:noProof/>
              <w:kern w:val="2"/>
              <w:sz w:val="24"/>
              <w:szCs w:val="24"/>
              <w:lang w:val="es-AR" w:eastAsia="es-AR"/>
              <w14:ligatures w14:val="standardContextual"/>
            </w:rPr>
          </w:pPr>
          <w:hyperlink w:anchor="_Toc199782167" w:history="1">
            <w:r w:rsidRPr="007C4479">
              <w:rPr>
                <w:rStyle w:val="Hipervnculo"/>
                <w:noProof/>
              </w:rPr>
              <w:t>Descripción</w:t>
            </w:r>
            <w:r>
              <w:rPr>
                <w:noProof/>
                <w:webHidden/>
              </w:rPr>
              <w:tab/>
            </w:r>
            <w:r>
              <w:rPr>
                <w:noProof/>
                <w:webHidden/>
              </w:rPr>
              <w:fldChar w:fldCharType="begin"/>
            </w:r>
            <w:r>
              <w:rPr>
                <w:noProof/>
                <w:webHidden/>
              </w:rPr>
              <w:instrText xml:space="preserve"> PAGEREF _Toc199782167 \h </w:instrText>
            </w:r>
            <w:r>
              <w:rPr>
                <w:noProof/>
                <w:webHidden/>
              </w:rPr>
            </w:r>
            <w:r>
              <w:rPr>
                <w:noProof/>
                <w:webHidden/>
              </w:rPr>
              <w:fldChar w:fldCharType="separate"/>
            </w:r>
            <w:r>
              <w:rPr>
                <w:noProof/>
                <w:webHidden/>
              </w:rPr>
              <w:t>4</w:t>
            </w:r>
            <w:r>
              <w:rPr>
                <w:noProof/>
                <w:webHidden/>
              </w:rPr>
              <w:fldChar w:fldCharType="end"/>
            </w:r>
          </w:hyperlink>
        </w:p>
        <w:p w14:paraId="1371ABAF" w14:textId="502DEB58" w:rsidR="00AD5D27" w:rsidRDefault="00AD5D27">
          <w:pPr>
            <w:pStyle w:val="TDC1"/>
            <w:rPr>
              <w:rFonts w:eastAsiaTheme="minorEastAsia"/>
              <w:b w:val="0"/>
              <w:bCs w:val="0"/>
              <w:noProof/>
              <w:kern w:val="2"/>
              <w:sz w:val="24"/>
              <w:szCs w:val="24"/>
              <w:lang w:val="es-AR" w:eastAsia="es-AR"/>
              <w14:ligatures w14:val="standardContextual"/>
            </w:rPr>
          </w:pPr>
          <w:hyperlink w:anchor="_Toc199782168" w:history="1">
            <w:r w:rsidRPr="007C4479">
              <w:rPr>
                <w:rStyle w:val="Hipervnculo"/>
                <w:noProof/>
              </w:rPr>
              <w:t>Introducción al Sistema</w:t>
            </w:r>
            <w:r>
              <w:rPr>
                <w:noProof/>
                <w:webHidden/>
              </w:rPr>
              <w:tab/>
            </w:r>
            <w:r>
              <w:rPr>
                <w:noProof/>
                <w:webHidden/>
              </w:rPr>
              <w:fldChar w:fldCharType="begin"/>
            </w:r>
            <w:r>
              <w:rPr>
                <w:noProof/>
                <w:webHidden/>
              </w:rPr>
              <w:instrText xml:space="preserve"> PAGEREF _Toc199782168 \h </w:instrText>
            </w:r>
            <w:r>
              <w:rPr>
                <w:noProof/>
                <w:webHidden/>
              </w:rPr>
            </w:r>
            <w:r>
              <w:rPr>
                <w:noProof/>
                <w:webHidden/>
              </w:rPr>
              <w:fldChar w:fldCharType="separate"/>
            </w:r>
            <w:r>
              <w:rPr>
                <w:noProof/>
                <w:webHidden/>
              </w:rPr>
              <w:t>4</w:t>
            </w:r>
            <w:r>
              <w:rPr>
                <w:noProof/>
                <w:webHidden/>
              </w:rPr>
              <w:fldChar w:fldCharType="end"/>
            </w:r>
          </w:hyperlink>
        </w:p>
        <w:p w14:paraId="0AD425AE" w14:textId="005E408E" w:rsidR="00AD5D27" w:rsidRDefault="00AD5D27">
          <w:pPr>
            <w:pStyle w:val="TDC2"/>
            <w:rPr>
              <w:rFonts w:eastAsiaTheme="minorEastAsia"/>
              <w:i w:val="0"/>
              <w:iCs w:val="0"/>
              <w:noProof/>
              <w:kern w:val="2"/>
              <w:sz w:val="24"/>
              <w:szCs w:val="24"/>
              <w:lang w:val="es-AR" w:eastAsia="es-AR"/>
              <w14:ligatures w14:val="standardContextual"/>
            </w:rPr>
          </w:pPr>
          <w:hyperlink w:anchor="_Toc199782169" w:history="1">
            <w:r w:rsidRPr="007C4479">
              <w:rPr>
                <w:rStyle w:val="Hipervnculo"/>
                <w:noProof/>
              </w:rPr>
              <w:t>Ingreso al Sistema</w:t>
            </w:r>
            <w:r>
              <w:rPr>
                <w:noProof/>
                <w:webHidden/>
              </w:rPr>
              <w:tab/>
            </w:r>
            <w:r>
              <w:rPr>
                <w:noProof/>
                <w:webHidden/>
              </w:rPr>
              <w:fldChar w:fldCharType="begin"/>
            </w:r>
            <w:r>
              <w:rPr>
                <w:noProof/>
                <w:webHidden/>
              </w:rPr>
              <w:instrText xml:space="preserve"> PAGEREF _Toc199782169 \h </w:instrText>
            </w:r>
            <w:r>
              <w:rPr>
                <w:noProof/>
                <w:webHidden/>
              </w:rPr>
            </w:r>
            <w:r>
              <w:rPr>
                <w:noProof/>
                <w:webHidden/>
              </w:rPr>
              <w:fldChar w:fldCharType="separate"/>
            </w:r>
            <w:r>
              <w:rPr>
                <w:noProof/>
                <w:webHidden/>
              </w:rPr>
              <w:t>5</w:t>
            </w:r>
            <w:r>
              <w:rPr>
                <w:noProof/>
                <w:webHidden/>
              </w:rPr>
              <w:fldChar w:fldCharType="end"/>
            </w:r>
          </w:hyperlink>
        </w:p>
        <w:p w14:paraId="07B6342B" w14:textId="231FED03" w:rsidR="00AD5D27" w:rsidRDefault="00AD5D27">
          <w:pPr>
            <w:pStyle w:val="TDC2"/>
            <w:rPr>
              <w:rFonts w:eastAsiaTheme="minorEastAsia"/>
              <w:i w:val="0"/>
              <w:iCs w:val="0"/>
              <w:noProof/>
              <w:kern w:val="2"/>
              <w:sz w:val="24"/>
              <w:szCs w:val="24"/>
              <w:lang w:val="es-AR" w:eastAsia="es-AR"/>
              <w14:ligatures w14:val="standardContextual"/>
            </w:rPr>
          </w:pPr>
          <w:hyperlink w:anchor="_Toc199782170" w:history="1">
            <w:r w:rsidRPr="007C4479">
              <w:rPr>
                <w:rStyle w:val="Hipervnculo"/>
                <w:noProof/>
              </w:rPr>
              <w:t>Perfiles de usuario</w:t>
            </w:r>
            <w:r>
              <w:rPr>
                <w:noProof/>
                <w:webHidden/>
              </w:rPr>
              <w:tab/>
            </w:r>
            <w:r>
              <w:rPr>
                <w:noProof/>
                <w:webHidden/>
              </w:rPr>
              <w:fldChar w:fldCharType="begin"/>
            </w:r>
            <w:r>
              <w:rPr>
                <w:noProof/>
                <w:webHidden/>
              </w:rPr>
              <w:instrText xml:space="preserve"> PAGEREF _Toc199782170 \h </w:instrText>
            </w:r>
            <w:r>
              <w:rPr>
                <w:noProof/>
                <w:webHidden/>
              </w:rPr>
            </w:r>
            <w:r>
              <w:rPr>
                <w:noProof/>
                <w:webHidden/>
              </w:rPr>
              <w:fldChar w:fldCharType="separate"/>
            </w:r>
            <w:r>
              <w:rPr>
                <w:noProof/>
                <w:webHidden/>
              </w:rPr>
              <w:t>5</w:t>
            </w:r>
            <w:r>
              <w:rPr>
                <w:noProof/>
                <w:webHidden/>
              </w:rPr>
              <w:fldChar w:fldCharType="end"/>
            </w:r>
          </w:hyperlink>
        </w:p>
        <w:p w14:paraId="73FC12AF" w14:textId="5CBF8207" w:rsidR="00AD5D27" w:rsidRDefault="00AD5D27">
          <w:pPr>
            <w:pStyle w:val="TDC2"/>
            <w:rPr>
              <w:rFonts w:eastAsiaTheme="minorEastAsia"/>
              <w:i w:val="0"/>
              <w:iCs w:val="0"/>
              <w:noProof/>
              <w:kern w:val="2"/>
              <w:sz w:val="24"/>
              <w:szCs w:val="24"/>
              <w:lang w:val="es-AR" w:eastAsia="es-AR"/>
              <w14:ligatures w14:val="standardContextual"/>
            </w:rPr>
          </w:pPr>
          <w:hyperlink w:anchor="_Toc199782171" w:history="1">
            <w:r w:rsidRPr="007C4479">
              <w:rPr>
                <w:rStyle w:val="Hipervnculo"/>
                <w:noProof/>
              </w:rPr>
              <w:t>Componentes de Interfaz</w:t>
            </w:r>
            <w:r>
              <w:rPr>
                <w:noProof/>
                <w:webHidden/>
              </w:rPr>
              <w:tab/>
            </w:r>
            <w:r>
              <w:rPr>
                <w:noProof/>
                <w:webHidden/>
              </w:rPr>
              <w:fldChar w:fldCharType="begin"/>
            </w:r>
            <w:r>
              <w:rPr>
                <w:noProof/>
                <w:webHidden/>
              </w:rPr>
              <w:instrText xml:space="preserve"> PAGEREF _Toc199782171 \h </w:instrText>
            </w:r>
            <w:r>
              <w:rPr>
                <w:noProof/>
                <w:webHidden/>
              </w:rPr>
            </w:r>
            <w:r>
              <w:rPr>
                <w:noProof/>
                <w:webHidden/>
              </w:rPr>
              <w:fldChar w:fldCharType="separate"/>
            </w:r>
            <w:r>
              <w:rPr>
                <w:noProof/>
                <w:webHidden/>
              </w:rPr>
              <w:t>5</w:t>
            </w:r>
            <w:r>
              <w:rPr>
                <w:noProof/>
                <w:webHidden/>
              </w:rPr>
              <w:fldChar w:fldCharType="end"/>
            </w:r>
          </w:hyperlink>
        </w:p>
        <w:p w14:paraId="2865C534" w14:textId="32330651" w:rsidR="00AD5D27" w:rsidRDefault="00AD5D27">
          <w:pPr>
            <w:pStyle w:val="TDC1"/>
            <w:rPr>
              <w:rFonts w:eastAsiaTheme="minorEastAsia"/>
              <w:b w:val="0"/>
              <w:bCs w:val="0"/>
              <w:noProof/>
              <w:kern w:val="2"/>
              <w:sz w:val="24"/>
              <w:szCs w:val="24"/>
              <w:lang w:val="es-AR" w:eastAsia="es-AR"/>
              <w14:ligatures w14:val="standardContextual"/>
            </w:rPr>
          </w:pPr>
          <w:hyperlink w:anchor="_Toc199782172" w:history="1">
            <w:r w:rsidRPr="007C4479">
              <w:rPr>
                <w:rStyle w:val="Hipervnculo"/>
                <w:noProof/>
              </w:rPr>
              <w:t>Uso del Sistema</w:t>
            </w:r>
            <w:r>
              <w:rPr>
                <w:noProof/>
                <w:webHidden/>
              </w:rPr>
              <w:tab/>
            </w:r>
            <w:r>
              <w:rPr>
                <w:noProof/>
                <w:webHidden/>
              </w:rPr>
              <w:fldChar w:fldCharType="begin"/>
            </w:r>
            <w:r>
              <w:rPr>
                <w:noProof/>
                <w:webHidden/>
              </w:rPr>
              <w:instrText xml:space="preserve"> PAGEREF _Toc199782172 \h </w:instrText>
            </w:r>
            <w:r>
              <w:rPr>
                <w:noProof/>
                <w:webHidden/>
              </w:rPr>
            </w:r>
            <w:r>
              <w:rPr>
                <w:noProof/>
                <w:webHidden/>
              </w:rPr>
              <w:fldChar w:fldCharType="separate"/>
            </w:r>
            <w:r>
              <w:rPr>
                <w:noProof/>
                <w:webHidden/>
              </w:rPr>
              <w:t>9</w:t>
            </w:r>
            <w:r>
              <w:rPr>
                <w:noProof/>
                <w:webHidden/>
              </w:rPr>
              <w:fldChar w:fldCharType="end"/>
            </w:r>
          </w:hyperlink>
        </w:p>
        <w:p w14:paraId="634B18A8" w14:textId="393C359B" w:rsidR="00AD5D27" w:rsidRDefault="00AD5D27">
          <w:pPr>
            <w:pStyle w:val="TDC2"/>
            <w:rPr>
              <w:rFonts w:eastAsiaTheme="minorEastAsia"/>
              <w:i w:val="0"/>
              <w:iCs w:val="0"/>
              <w:noProof/>
              <w:kern w:val="2"/>
              <w:sz w:val="24"/>
              <w:szCs w:val="24"/>
              <w:lang w:val="es-AR" w:eastAsia="es-AR"/>
              <w14:ligatures w14:val="standardContextual"/>
            </w:rPr>
          </w:pPr>
          <w:hyperlink w:anchor="_Toc199782173" w:history="1">
            <w:r w:rsidRPr="007C4479">
              <w:rPr>
                <w:rStyle w:val="Hipervnculo"/>
                <w:noProof/>
              </w:rPr>
              <w:t>Administrador del sistema</w:t>
            </w:r>
            <w:r>
              <w:rPr>
                <w:noProof/>
                <w:webHidden/>
              </w:rPr>
              <w:tab/>
            </w:r>
            <w:r>
              <w:rPr>
                <w:noProof/>
                <w:webHidden/>
              </w:rPr>
              <w:fldChar w:fldCharType="begin"/>
            </w:r>
            <w:r>
              <w:rPr>
                <w:noProof/>
                <w:webHidden/>
              </w:rPr>
              <w:instrText xml:space="preserve"> PAGEREF _Toc199782173 \h </w:instrText>
            </w:r>
            <w:r>
              <w:rPr>
                <w:noProof/>
                <w:webHidden/>
              </w:rPr>
            </w:r>
            <w:r>
              <w:rPr>
                <w:noProof/>
                <w:webHidden/>
              </w:rPr>
              <w:fldChar w:fldCharType="separate"/>
            </w:r>
            <w:r>
              <w:rPr>
                <w:noProof/>
                <w:webHidden/>
              </w:rPr>
              <w:t>9</w:t>
            </w:r>
            <w:r>
              <w:rPr>
                <w:noProof/>
                <w:webHidden/>
              </w:rPr>
              <w:fldChar w:fldCharType="end"/>
            </w:r>
          </w:hyperlink>
        </w:p>
        <w:p w14:paraId="52FDCAC8" w14:textId="41C5B661" w:rsidR="00AD5D27" w:rsidRDefault="00AD5D27">
          <w:pPr>
            <w:pStyle w:val="TDC3"/>
            <w:rPr>
              <w:rFonts w:eastAsiaTheme="minorEastAsia"/>
              <w:noProof/>
              <w:kern w:val="2"/>
              <w:sz w:val="24"/>
              <w:szCs w:val="24"/>
              <w:lang w:val="es-AR" w:eastAsia="es-AR"/>
              <w14:ligatures w14:val="standardContextual"/>
            </w:rPr>
          </w:pPr>
          <w:hyperlink w:anchor="_Toc199782174" w:history="1">
            <w:r w:rsidRPr="007C4479">
              <w:rPr>
                <w:rStyle w:val="Hipervnculo"/>
                <w:noProof/>
              </w:rPr>
              <w:t>Administrar proyectos</w:t>
            </w:r>
            <w:r>
              <w:rPr>
                <w:noProof/>
                <w:webHidden/>
              </w:rPr>
              <w:tab/>
            </w:r>
            <w:r>
              <w:rPr>
                <w:noProof/>
                <w:webHidden/>
              </w:rPr>
              <w:fldChar w:fldCharType="begin"/>
            </w:r>
            <w:r>
              <w:rPr>
                <w:noProof/>
                <w:webHidden/>
              </w:rPr>
              <w:instrText xml:space="preserve"> PAGEREF _Toc199782174 \h </w:instrText>
            </w:r>
            <w:r>
              <w:rPr>
                <w:noProof/>
                <w:webHidden/>
              </w:rPr>
            </w:r>
            <w:r>
              <w:rPr>
                <w:noProof/>
                <w:webHidden/>
              </w:rPr>
              <w:fldChar w:fldCharType="separate"/>
            </w:r>
            <w:r>
              <w:rPr>
                <w:noProof/>
                <w:webHidden/>
              </w:rPr>
              <w:t>9</w:t>
            </w:r>
            <w:r>
              <w:rPr>
                <w:noProof/>
                <w:webHidden/>
              </w:rPr>
              <w:fldChar w:fldCharType="end"/>
            </w:r>
          </w:hyperlink>
        </w:p>
        <w:p w14:paraId="6D594E1E" w14:textId="6BE9BB71" w:rsidR="00AD5D27" w:rsidRDefault="00AD5D27">
          <w:pPr>
            <w:pStyle w:val="TDC3"/>
            <w:rPr>
              <w:rFonts w:eastAsiaTheme="minorEastAsia"/>
              <w:noProof/>
              <w:kern w:val="2"/>
              <w:sz w:val="24"/>
              <w:szCs w:val="24"/>
              <w:lang w:val="es-AR" w:eastAsia="es-AR"/>
              <w14:ligatures w14:val="standardContextual"/>
            </w:rPr>
          </w:pPr>
          <w:hyperlink w:anchor="_Toc199782175" w:history="1">
            <w:r w:rsidRPr="007C4479">
              <w:rPr>
                <w:rStyle w:val="Hipervnculo"/>
                <w:noProof/>
              </w:rPr>
              <w:t>Administrar acceso al sistema</w:t>
            </w:r>
            <w:r>
              <w:rPr>
                <w:noProof/>
                <w:webHidden/>
              </w:rPr>
              <w:tab/>
            </w:r>
            <w:r>
              <w:rPr>
                <w:noProof/>
                <w:webHidden/>
              </w:rPr>
              <w:fldChar w:fldCharType="begin"/>
            </w:r>
            <w:r>
              <w:rPr>
                <w:noProof/>
                <w:webHidden/>
              </w:rPr>
              <w:instrText xml:space="preserve"> PAGEREF _Toc199782175 \h </w:instrText>
            </w:r>
            <w:r>
              <w:rPr>
                <w:noProof/>
                <w:webHidden/>
              </w:rPr>
            </w:r>
            <w:r>
              <w:rPr>
                <w:noProof/>
                <w:webHidden/>
              </w:rPr>
              <w:fldChar w:fldCharType="separate"/>
            </w:r>
            <w:r>
              <w:rPr>
                <w:noProof/>
                <w:webHidden/>
              </w:rPr>
              <w:t>15</w:t>
            </w:r>
            <w:r>
              <w:rPr>
                <w:noProof/>
                <w:webHidden/>
              </w:rPr>
              <w:fldChar w:fldCharType="end"/>
            </w:r>
          </w:hyperlink>
        </w:p>
        <w:p w14:paraId="1616D195" w14:textId="32DE2DFD" w:rsidR="00AD5D27" w:rsidRDefault="00AD5D27">
          <w:pPr>
            <w:pStyle w:val="TDC3"/>
            <w:rPr>
              <w:rFonts w:eastAsiaTheme="minorEastAsia"/>
              <w:noProof/>
              <w:kern w:val="2"/>
              <w:sz w:val="24"/>
              <w:szCs w:val="24"/>
              <w:lang w:val="es-AR" w:eastAsia="es-AR"/>
              <w14:ligatures w14:val="standardContextual"/>
            </w:rPr>
          </w:pPr>
          <w:hyperlink w:anchor="_Toc199782176" w:history="1">
            <w:r w:rsidRPr="007C4479">
              <w:rPr>
                <w:rStyle w:val="Hipervnculo"/>
                <w:noProof/>
              </w:rPr>
              <w:t>Administrar categorías de riesgos</w:t>
            </w:r>
            <w:r>
              <w:rPr>
                <w:noProof/>
                <w:webHidden/>
              </w:rPr>
              <w:tab/>
            </w:r>
            <w:r>
              <w:rPr>
                <w:noProof/>
                <w:webHidden/>
              </w:rPr>
              <w:fldChar w:fldCharType="begin"/>
            </w:r>
            <w:r>
              <w:rPr>
                <w:noProof/>
                <w:webHidden/>
              </w:rPr>
              <w:instrText xml:space="preserve"> PAGEREF _Toc199782176 \h </w:instrText>
            </w:r>
            <w:r>
              <w:rPr>
                <w:noProof/>
                <w:webHidden/>
              </w:rPr>
            </w:r>
            <w:r>
              <w:rPr>
                <w:noProof/>
                <w:webHidden/>
              </w:rPr>
              <w:fldChar w:fldCharType="separate"/>
            </w:r>
            <w:r>
              <w:rPr>
                <w:noProof/>
                <w:webHidden/>
              </w:rPr>
              <w:t>18</w:t>
            </w:r>
            <w:r>
              <w:rPr>
                <w:noProof/>
                <w:webHidden/>
              </w:rPr>
              <w:fldChar w:fldCharType="end"/>
            </w:r>
          </w:hyperlink>
        </w:p>
        <w:p w14:paraId="0472FE33" w14:textId="0D5F8FA5" w:rsidR="00AD5D27" w:rsidRDefault="00AD5D27">
          <w:pPr>
            <w:pStyle w:val="TDC2"/>
            <w:rPr>
              <w:rFonts w:eastAsiaTheme="minorEastAsia"/>
              <w:i w:val="0"/>
              <w:iCs w:val="0"/>
              <w:noProof/>
              <w:kern w:val="2"/>
              <w:sz w:val="24"/>
              <w:szCs w:val="24"/>
              <w:lang w:val="es-AR" w:eastAsia="es-AR"/>
              <w14:ligatures w14:val="standardContextual"/>
            </w:rPr>
          </w:pPr>
          <w:hyperlink w:anchor="_Toc199782177" w:history="1">
            <w:r w:rsidRPr="007C4479">
              <w:rPr>
                <w:rStyle w:val="Hipervnculo"/>
                <w:noProof/>
              </w:rPr>
              <w:t>Usuario estándar</w:t>
            </w:r>
            <w:r>
              <w:rPr>
                <w:noProof/>
                <w:webHidden/>
              </w:rPr>
              <w:tab/>
            </w:r>
            <w:r>
              <w:rPr>
                <w:noProof/>
                <w:webHidden/>
              </w:rPr>
              <w:fldChar w:fldCharType="begin"/>
            </w:r>
            <w:r>
              <w:rPr>
                <w:noProof/>
                <w:webHidden/>
              </w:rPr>
              <w:instrText xml:space="preserve"> PAGEREF _Toc199782177 \h </w:instrText>
            </w:r>
            <w:r>
              <w:rPr>
                <w:noProof/>
                <w:webHidden/>
              </w:rPr>
            </w:r>
            <w:r>
              <w:rPr>
                <w:noProof/>
                <w:webHidden/>
              </w:rPr>
              <w:fldChar w:fldCharType="separate"/>
            </w:r>
            <w:r>
              <w:rPr>
                <w:noProof/>
                <w:webHidden/>
              </w:rPr>
              <w:t>22</w:t>
            </w:r>
            <w:r>
              <w:rPr>
                <w:noProof/>
                <w:webHidden/>
              </w:rPr>
              <w:fldChar w:fldCharType="end"/>
            </w:r>
          </w:hyperlink>
        </w:p>
        <w:p w14:paraId="4A8E9F6D" w14:textId="46A40644" w:rsidR="00AD5D27" w:rsidRDefault="00AD5D27">
          <w:pPr>
            <w:pStyle w:val="TDC3"/>
            <w:rPr>
              <w:rFonts w:eastAsiaTheme="minorEastAsia"/>
              <w:noProof/>
              <w:kern w:val="2"/>
              <w:sz w:val="24"/>
              <w:szCs w:val="24"/>
              <w:lang w:val="es-AR" w:eastAsia="es-AR"/>
              <w14:ligatures w14:val="standardContextual"/>
            </w:rPr>
          </w:pPr>
          <w:hyperlink w:anchor="_Toc199782178" w:history="1">
            <w:r w:rsidRPr="007C4479">
              <w:rPr>
                <w:rStyle w:val="Hipervnculo"/>
                <w:noProof/>
              </w:rPr>
              <w:t>Identificar riesgos</w:t>
            </w:r>
            <w:r>
              <w:rPr>
                <w:noProof/>
                <w:webHidden/>
              </w:rPr>
              <w:tab/>
            </w:r>
            <w:r>
              <w:rPr>
                <w:noProof/>
                <w:webHidden/>
              </w:rPr>
              <w:fldChar w:fldCharType="begin"/>
            </w:r>
            <w:r>
              <w:rPr>
                <w:noProof/>
                <w:webHidden/>
              </w:rPr>
              <w:instrText xml:space="preserve"> PAGEREF _Toc199782178 \h </w:instrText>
            </w:r>
            <w:r>
              <w:rPr>
                <w:noProof/>
                <w:webHidden/>
              </w:rPr>
            </w:r>
            <w:r>
              <w:rPr>
                <w:noProof/>
                <w:webHidden/>
              </w:rPr>
              <w:fldChar w:fldCharType="separate"/>
            </w:r>
            <w:r>
              <w:rPr>
                <w:noProof/>
                <w:webHidden/>
              </w:rPr>
              <w:t>23</w:t>
            </w:r>
            <w:r>
              <w:rPr>
                <w:noProof/>
                <w:webHidden/>
              </w:rPr>
              <w:fldChar w:fldCharType="end"/>
            </w:r>
          </w:hyperlink>
        </w:p>
        <w:p w14:paraId="5C86FB94" w14:textId="693F9687" w:rsidR="00AD5D27" w:rsidRDefault="00AD5D27">
          <w:pPr>
            <w:pStyle w:val="TDC3"/>
            <w:rPr>
              <w:rFonts w:eastAsiaTheme="minorEastAsia"/>
              <w:noProof/>
              <w:kern w:val="2"/>
              <w:sz w:val="24"/>
              <w:szCs w:val="24"/>
              <w:lang w:val="es-AR" w:eastAsia="es-AR"/>
              <w14:ligatures w14:val="standardContextual"/>
            </w:rPr>
          </w:pPr>
          <w:hyperlink w:anchor="_Toc199782179" w:history="1">
            <w:r w:rsidRPr="007C4479">
              <w:rPr>
                <w:rStyle w:val="Hipervnculo"/>
                <w:noProof/>
              </w:rPr>
              <w:t>Evaluar riesgos</w:t>
            </w:r>
            <w:r>
              <w:rPr>
                <w:noProof/>
                <w:webHidden/>
              </w:rPr>
              <w:tab/>
            </w:r>
            <w:r>
              <w:rPr>
                <w:noProof/>
                <w:webHidden/>
              </w:rPr>
              <w:fldChar w:fldCharType="begin"/>
            </w:r>
            <w:r>
              <w:rPr>
                <w:noProof/>
                <w:webHidden/>
              </w:rPr>
              <w:instrText xml:space="preserve"> PAGEREF _Toc199782179 \h </w:instrText>
            </w:r>
            <w:r>
              <w:rPr>
                <w:noProof/>
                <w:webHidden/>
              </w:rPr>
            </w:r>
            <w:r>
              <w:rPr>
                <w:noProof/>
                <w:webHidden/>
              </w:rPr>
              <w:fldChar w:fldCharType="separate"/>
            </w:r>
            <w:r>
              <w:rPr>
                <w:noProof/>
                <w:webHidden/>
              </w:rPr>
              <w:t>25</w:t>
            </w:r>
            <w:r>
              <w:rPr>
                <w:noProof/>
                <w:webHidden/>
              </w:rPr>
              <w:fldChar w:fldCharType="end"/>
            </w:r>
          </w:hyperlink>
        </w:p>
        <w:p w14:paraId="416E3495" w14:textId="5F84E65F" w:rsidR="00AD5D27" w:rsidRDefault="00AD5D27">
          <w:pPr>
            <w:pStyle w:val="TDC3"/>
            <w:rPr>
              <w:rFonts w:eastAsiaTheme="minorEastAsia"/>
              <w:noProof/>
              <w:kern w:val="2"/>
              <w:sz w:val="24"/>
              <w:szCs w:val="24"/>
              <w:lang w:val="es-AR" w:eastAsia="es-AR"/>
              <w14:ligatures w14:val="standardContextual"/>
            </w:rPr>
          </w:pPr>
          <w:hyperlink w:anchor="_Toc199782180" w:history="1">
            <w:r w:rsidRPr="007C4479">
              <w:rPr>
                <w:rStyle w:val="Hipervnculo"/>
                <w:noProof/>
              </w:rPr>
              <w:t>Planificar riesgos</w:t>
            </w:r>
            <w:r>
              <w:rPr>
                <w:noProof/>
                <w:webHidden/>
              </w:rPr>
              <w:tab/>
            </w:r>
            <w:r>
              <w:rPr>
                <w:noProof/>
                <w:webHidden/>
              </w:rPr>
              <w:fldChar w:fldCharType="begin"/>
            </w:r>
            <w:r>
              <w:rPr>
                <w:noProof/>
                <w:webHidden/>
              </w:rPr>
              <w:instrText xml:space="preserve"> PAGEREF _Toc199782180 \h </w:instrText>
            </w:r>
            <w:r>
              <w:rPr>
                <w:noProof/>
                <w:webHidden/>
              </w:rPr>
            </w:r>
            <w:r>
              <w:rPr>
                <w:noProof/>
                <w:webHidden/>
              </w:rPr>
              <w:fldChar w:fldCharType="separate"/>
            </w:r>
            <w:r>
              <w:rPr>
                <w:noProof/>
                <w:webHidden/>
              </w:rPr>
              <w:t>27</w:t>
            </w:r>
            <w:r>
              <w:rPr>
                <w:noProof/>
                <w:webHidden/>
              </w:rPr>
              <w:fldChar w:fldCharType="end"/>
            </w:r>
          </w:hyperlink>
        </w:p>
        <w:p w14:paraId="3BE40D79" w14:textId="3563A86E" w:rsidR="00AD5D27" w:rsidRDefault="00AD5D27">
          <w:pPr>
            <w:pStyle w:val="TDC3"/>
            <w:rPr>
              <w:rFonts w:eastAsiaTheme="minorEastAsia"/>
              <w:noProof/>
              <w:kern w:val="2"/>
              <w:sz w:val="24"/>
              <w:szCs w:val="24"/>
              <w:lang w:val="es-AR" w:eastAsia="es-AR"/>
              <w14:ligatures w14:val="standardContextual"/>
            </w:rPr>
          </w:pPr>
          <w:hyperlink w:anchor="_Toc199782181" w:history="1">
            <w:r w:rsidRPr="007C4479">
              <w:rPr>
                <w:rStyle w:val="Hipervnculo"/>
                <w:noProof/>
              </w:rPr>
              <w:t>Generar informes</w:t>
            </w:r>
            <w:r>
              <w:rPr>
                <w:noProof/>
                <w:webHidden/>
              </w:rPr>
              <w:tab/>
            </w:r>
            <w:r>
              <w:rPr>
                <w:noProof/>
                <w:webHidden/>
              </w:rPr>
              <w:fldChar w:fldCharType="begin"/>
            </w:r>
            <w:r>
              <w:rPr>
                <w:noProof/>
                <w:webHidden/>
              </w:rPr>
              <w:instrText xml:space="preserve"> PAGEREF _Toc199782181 \h </w:instrText>
            </w:r>
            <w:r>
              <w:rPr>
                <w:noProof/>
                <w:webHidden/>
              </w:rPr>
            </w:r>
            <w:r>
              <w:rPr>
                <w:noProof/>
                <w:webHidden/>
              </w:rPr>
              <w:fldChar w:fldCharType="separate"/>
            </w:r>
            <w:r>
              <w:rPr>
                <w:noProof/>
                <w:webHidden/>
              </w:rPr>
              <w:t>32</w:t>
            </w:r>
            <w:r>
              <w:rPr>
                <w:noProof/>
                <w:webHidden/>
              </w:rPr>
              <w:fldChar w:fldCharType="end"/>
            </w:r>
          </w:hyperlink>
        </w:p>
        <w:p w14:paraId="36E5B087" w14:textId="24EF1C33" w:rsidR="00AD5D27" w:rsidRDefault="00AD5D27">
          <w:pPr>
            <w:pStyle w:val="TDC3"/>
            <w:rPr>
              <w:rFonts w:eastAsiaTheme="minorEastAsia"/>
              <w:noProof/>
              <w:kern w:val="2"/>
              <w:sz w:val="24"/>
              <w:szCs w:val="24"/>
              <w:lang w:val="es-AR" w:eastAsia="es-AR"/>
              <w14:ligatures w14:val="standardContextual"/>
            </w:rPr>
          </w:pPr>
          <w:hyperlink w:anchor="_Toc199782182" w:history="1">
            <w:r w:rsidRPr="007C4479">
              <w:rPr>
                <w:rStyle w:val="Hipervnculo"/>
                <w:noProof/>
              </w:rPr>
              <w:t>Exportar archivos</w:t>
            </w:r>
            <w:r>
              <w:rPr>
                <w:noProof/>
                <w:webHidden/>
              </w:rPr>
              <w:tab/>
            </w:r>
            <w:r>
              <w:rPr>
                <w:noProof/>
                <w:webHidden/>
              </w:rPr>
              <w:fldChar w:fldCharType="begin"/>
            </w:r>
            <w:r>
              <w:rPr>
                <w:noProof/>
                <w:webHidden/>
              </w:rPr>
              <w:instrText xml:space="preserve"> PAGEREF _Toc199782182 \h </w:instrText>
            </w:r>
            <w:r>
              <w:rPr>
                <w:noProof/>
                <w:webHidden/>
              </w:rPr>
            </w:r>
            <w:r>
              <w:rPr>
                <w:noProof/>
                <w:webHidden/>
              </w:rPr>
              <w:fldChar w:fldCharType="separate"/>
            </w:r>
            <w:r>
              <w:rPr>
                <w:noProof/>
                <w:webHidden/>
              </w:rPr>
              <w:t>34</w:t>
            </w:r>
            <w:r>
              <w:rPr>
                <w:noProof/>
                <w:webHidden/>
              </w:rPr>
              <w:fldChar w:fldCharType="end"/>
            </w:r>
          </w:hyperlink>
        </w:p>
        <w:p w14:paraId="24B1EF28" w14:textId="64D54A69" w:rsidR="00AD5D27" w:rsidRDefault="00AD5D27">
          <w:pPr>
            <w:pStyle w:val="TDC1"/>
            <w:rPr>
              <w:rFonts w:eastAsiaTheme="minorEastAsia"/>
              <w:b w:val="0"/>
              <w:bCs w:val="0"/>
              <w:noProof/>
              <w:kern w:val="2"/>
              <w:sz w:val="24"/>
              <w:szCs w:val="24"/>
              <w:lang w:val="es-AR" w:eastAsia="es-AR"/>
              <w14:ligatures w14:val="standardContextual"/>
            </w:rPr>
          </w:pPr>
          <w:hyperlink w:anchor="_Toc199782183" w:history="1">
            <w:r w:rsidRPr="007C4479">
              <w:rPr>
                <w:rStyle w:val="Hipervnculo"/>
                <w:noProof/>
              </w:rPr>
              <w:t>Anexo</w:t>
            </w:r>
            <w:r>
              <w:rPr>
                <w:noProof/>
                <w:webHidden/>
              </w:rPr>
              <w:tab/>
            </w:r>
            <w:r>
              <w:rPr>
                <w:noProof/>
                <w:webHidden/>
              </w:rPr>
              <w:fldChar w:fldCharType="begin"/>
            </w:r>
            <w:r>
              <w:rPr>
                <w:noProof/>
                <w:webHidden/>
              </w:rPr>
              <w:instrText xml:space="preserve"> PAGEREF _Toc199782183 \h </w:instrText>
            </w:r>
            <w:r>
              <w:rPr>
                <w:noProof/>
                <w:webHidden/>
              </w:rPr>
            </w:r>
            <w:r>
              <w:rPr>
                <w:noProof/>
                <w:webHidden/>
              </w:rPr>
              <w:fldChar w:fldCharType="separate"/>
            </w:r>
            <w:r>
              <w:rPr>
                <w:noProof/>
                <w:webHidden/>
              </w:rPr>
              <w:t>39</w:t>
            </w:r>
            <w:r>
              <w:rPr>
                <w:noProof/>
                <w:webHidden/>
              </w:rPr>
              <w:fldChar w:fldCharType="end"/>
            </w:r>
          </w:hyperlink>
        </w:p>
        <w:p w14:paraId="59308947" w14:textId="0C220C58" w:rsidR="00AD5D27" w:rsidRDefault="00AD5D27">
          <w:pPr>
            <w:pStyle w:val="TDC2"/>
            <w:rPr>
              <w:rFonts w:eastAsiaTheme="minorEastAsia"/>
              <w:i w:val="0"/>
              <w:iCs w:val="0"/>
              <w:noProof/>
              <w:kern w:val="2"/>
              <w:sz w:val="24"/>
              <w:szCs w:val="24"/>
              <w:lang w:val="es-AR" w:eastAsia="es-AR"/>
              <w14:ligatures w14:val="standardContextual"/>
            </w:rPr>
          </w:pPr>
          <w:hyperlink w:anchor="_Toc199782184" w:history="1">
            <w:r w:rsidRPr="007C4479">
              <w:rPr>
                <w:rStyle w:val="Hipervnculo"/>
                <w:noProof/>
              </w:rPr>
              <w:t>Guía rápida de Botones</w:t>
            </w:r>
            <w:r>
              <w:rPr>
                <w:noProof/>
                <w:webHidden/>
              </w:rPr>
              <w:tab/>
            </w:r>
            <w:r>
              <w:rPr>
                <w:noProof/>
                <w:webHidden/>
              </w:rPr>
              <w:fldChar w:fldCharType="begin"/>
            </w:r>
            <w:r>
              <w:rPr>
                <w:noProof/>
                <w:webHidden/>
              </w:rPr>
              <w:instrText xml:space="preserve"> PAGEREF _Toc199782184 \h </w:instrText>
            </w:r>
            <w:r>
              <w:rPr>
                <w:noProof/>
                <w:webHidden/>
              </w:rPr>
            </w:r>
            <w:r>
              <w:rPr>
                <w:noProof/>
                <w:webHidden/>
              </w:rPr>
              <w:fldChar w:fldCharType="separate"/>
            </w:r>
            <w:r>
              <w:rPr>
                <w:noProof/>
                <w:webHidden/>
              </w:rPr>
              <w:t>39</w:t>
            </w:r>
            <w:r>
              <w:rPr>
                <w:noProof/>
                <w:webHidden/>
              </w:rPr>
              <w:fldChar w:fldCharType="end"/>
            </w:r>
          </w:hyperlink>
        </w:p>
        <w:p w14:paraId="360F4807" w14:textId="6775D99A" w:rsidR="00AD5D27" w:rsidRDefault="00AD5D27">
          <w:pPr>
            <w:pStyle w:val="TDC2"/>
            <w:rPr>
              <w:rFonts w:eastAsiaTheme="minorEastAsia"/>
              <w:i w:val="0"/>
              <w:iCs w:val="0"/>
              <w:noProof/>
              <w:kern w:val="2"/>
              <w:sz w:val="24"/>
              <w:szCs w:val="24"/>
              <w:lang w:val="es-AR" w:eastAsia="es-AR"/>
              <w14:ligatures w14:val="standardContextual"/>
            </w:rPr>
          </w:pPr>
          <w:hyperlink w:anchor="_Toc199782185" w:history="1">
            <w:r w:rsidRPr="007C4479">
              <w:rPr>
                <w:rStyle w:val="Hipervnculo"/>
                <w:noProof/>
              </w:rPr>
              <w:t>Guía de estados de los riesgos (Escudos)</w:t>
            </w:r>
            <w:r>
              <w:rPr>
                <w:noProof/>
                <w:webHidden/>
              </w:rPr>
              <w:tab/>
            </w:r>
            <w:r>
              <w:rPr>
                <w:noProof/>
                <w:webHidden/>
              </w:rPr>
              <w:fldChar w:fldCharType="begin"/>
            </w:r>
            <w:r>
              <w:rPr>
                <w:noProof/>
                <w:webHidden/>
              </w:rPr>
              <w:instrText xml:space="preserve"> PAGEREF _Toc199782185 \h </w:instrText>
            </w:r>
            <w:r>
              <w:rPr>
                <w:noProof/>
                <w:webHidden/>
              </w:rPr>
            </w:r>
            <w:r>
              <w:rPr>
                <w:noProof/>
                <w:webHidden/>
              </w:rPr>
              <w:fldChar w:fldCharType="separate"/>
            </w:r>
            <w:r>
              <w:rPr>
                <w:noProof/>
                <w:webHidden/>
              </w:rPr>
              <w:t>40</w:t>
            </w:r>
            <w:r>
              <w:rPr>
                <w:noProof/>
                <w:webHidden/>
              </w:rPr>
              <w:fldChar w:fldCharType="end"/>
            </w:r>
          </w:hyperlink>
        </w:p>
        <w:p w14:paraId="18705661" w14:textId="034B0937"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199782165"/>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P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199782166"/>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795E9A2" w:rsidR="009B6953" w:rsidRPr="00263537" w:rsidRDefault="009B6953" w:rsidP="009B6953">
            <w:pPr>
              <w:ind w:left="64" w:firstLine="0"/>
              <w:rPr>
                <w:u w:val="single"/>
              </w:rPr>
            </w:pPr>
            <w:r w:rsidRPr="009B6953">
              <w:t>Guía para los usuarios sobre la instalación y despliegue del sistema</w:t>
            </w:r>
            <w:r w:rsidR="00263537">
              <w:t>.</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199782167"/>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77777777" w:rsidR="00F532CF" w:rsidRDefault="00C94E03" w:rsidP="00F532CF">
      <w:pPr>
        <w:pStyle w:val="PSI-Ttulo1"/>
      </w:pPr>
      <w:bookmarkStart w:id="5" w:name="_Toc199782168"/>
      <w:r>
        <w:t>Introducción al Sistema</w:t>
      </w:r>
      <w:bookmarkEnd w:id="5"/>
    </w:p>
    <w:p w14:paraId="1B200443" w14:textId="7213FC66" w:rsidR="006E6757" w:rsidRPr="006E6757" w:rsidRDefault="006E6757" w:rsidP="006E6757">
      <w:pPr>
        <w:ind w:left="0" w:firstLine="0"/>
      </w:pPr>
      <w:r w:rsidRPr="006E6757">
        <w:t xml:space="preserve">Vesta Risk Manager es una herramienta poderosa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199782169"/>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Perfiles_de_usuario"/>
      <w:bookmarkStart w:id="8" w:name="_Toc199782170"/>
      <w:bookmarkEnd w:id="7"/>
      <w:r>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xml:space="preserve">, </w:t>
      </w:r>
      <w:proofErr w:type="spellStart"/>
      <w:r w:rsidR="00A7175D">
        <w:t>etc</w:t>
      </w:r>
      <w:proofErr w:type="spellEnd"/>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bookmarkStart w:id="9" w:name="_Toc199782171"/>
      <w:r>
        <w:br w:type="page"/>
      </w:r>
    </w:p>
    <w:p w14:paraId="579A4326" w14:textId="5DD88F69" w:rsidR="00C94E03" w:rsidRDefault="00C94E03" w:rsidP="00C94E03">
      <w:pPr>
        <w:pStyle w:val="PSI-Ttulo2"/>
      </w:pPr>
      <w:r w:rsidRPr="002A33D7">
        <w:lastRenderedPageBreak/>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w:t>
      </w:r>
      <w:proofErr w:type="spellStart"/>
      <w:r w:rsidRPr="003C7836">
        <w:rPr>
          <w:b/>
          <w:bCs/>
        </w:rPr>
        <w:t>login</w:t>
      </w:r>
      <w:proofErr w:type="spellEnd"/>
      <w:r w:rsidRPr="003C7836">
        <w:rPr>
          <w:b/>
          <w:bCs/>
        </w:rPr>
        <w:t xml:space="preserve">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5"/>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6"/>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3065D860" w:rsidR="00413613" w:rsidRDefault="0058133F" w:rsidP="00BD0156">
      <w:pPr>
        <w:pStyle w:val="PSI-Comentario"/>
      </w:pPr>
      <w:r w:rsidRPr="0058133F">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7"/>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4749B088" w:rsidR="00413613" w:rsidRDefault="0058133F" w:rsidP="00BD0156">
      <w:pPr>
        <w:pStyle w:val="PSI-Comentario"/>
      </w:pPr>
      <w:r w:rsidRPr="0058133F">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8"/>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9"/>
                    <a:stretch>
                      <a:fillRect/>
                    </a:stretch>
                  </pic:blipFill>
                  <pic:spPr>
                    <a:xfrm>
                      <a:off x="0" y="0"/>
                      <a:ext cx="5400040" cy="2850515"/>
                    </a:xfrm>
                    <a:prstGeom prst="rect">
                      <a:avLst/>
                    </a:prstGeom>
                    <a:ln>
                      <a:solidFill>
                        <a:schemeClr val="tx1"/>
                      </a:solidFill>
                    </a:ln>
                  </pic:spPr>
                </pic:pic>
              </a:graphicData>
            </a:graphic>
          </wp:inline>
        </w:drawing>
      </w:r>
    </w:p>
    <w:p w14:paraId="56D06E33" w14:textId="77777777" w:rsidR="00ED71B3" w:rsidRPr="002E175C" w:rsidRDefault="00ED71B3" w:rsidP="00BD0156">
      <w:pPr>
        <w:pStyle w:val="PSI-Comentario"/>
      </w:pPr>
    </w:p>
    <w:p w14:paraId="7B47B617" w14:textId="50979C7B" w:rsidR="007C39B1" w:rsidRDefault="00895821" w:rsidP="003C7836">
      <w:pPr>
        <w:pStyle w:val="PSI-Ttulo1"/>
      </w:pPr>
      <w:bookmarkStart w:id="10" w:name="_Toc199782172"/>
      <w:r>
        <w:t>Uso del Sistema</w:t>
      </w:r>
      <w:bookmarkEnd w:id="10"/>
    </w:p>
    <w:p w14:paraId="318EFF6F" w14:textId="7925BB6B" w:rsidR="003C7836" w:rsidRDefault="003C7836" w:rsidP="003C7836">
      <w:pPr>
        <w:pStyle w:val="Ttulo2"/>
      </w:pPr>
      <w:bookmarkStart w:id="11" w:name="_Toc199782173"/>
      <w:r>
        <w:t>Administrador del sistema</w:t>
      </w:r>
      <w:bookmarkEnd w:id="11"/>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52E9F9E" w14:textId="77777777" w:rsidR="000F78C5" w:rsidRDefault="000F78C5" w:rsidP="000F78C5">
      <w:pPr>
        <w:pStyle w:val="Ttulo3"/>
      </w:pPr>
      <w:bookmarkStart w:id="12" w:name="_Toc199782174"/>
      <w:r>
        <w:t>Administrar proyectos</w:t>
      </w:r>
      <w:bookmarkEnd w:id="12"/>
    </w:p>
    <w:p w14:paraId="78AE5B8B" w14:textId="0EAEE955" w:rsidR="000F78C5" w:rsidRPr="003A4A77" w:rsidRDefault="000F78C5" w:rsidP="000F78C5">
      <w:pPr>
        <w:ind w:left="0" w:firstLine="0"/>
      </w:pPr>
      <w:r>
        <w:t>Al ingresar al sistema, en la pantalla de inicio, el Administrador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20"/>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654DA45A" w:rsidR="00BE722E" w:rsidRPr="003A4A77" w:rsidRDefault="00BE722E" w:rsidP="00BE722E">
      <w:pPr>
        <w:ind w:left="0" w:firstLine="0"/>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21"/>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w:t>
      </w:r>
      <w:r w:rsidR="006B16C5">
        <w:t xml:space="preserve"> </w:t>
      </w:r>
      <w:r w:rsidR="0058133F">
        <w:t>Con el botón filtrar () se puede seleccionar los proyectos que se deben visualizar según su estado.</w:t>
      </w:r>
    </w:p>
    <w:p w14:paraId="54DA98F7" w14:textId="63719519" w:rsidR="00BE722E" w:rsidRDefault="0058133F" w:rsidP="00BE722E">
      <w:r w:rsidRPr="0058133F">
        <w:drawing>
          <wp:inline distT="0" distB="0" distL="0" distR="0" wp14:anchorId="1771DB7E" wp14:editId="3A86BB9F">
            <wp:extent cx="5400040" cy="2749550"/>
            <wp:effectExtent l="19050" t="19050" r="10160" b="12700"/>
            <wp:docPr id="2030401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1720" name=""/>
                    <pic:cNvPicPr/>
                  </pic:nvPicPr>
                  <pic:blipFill>
                    <a:blip r:embed="rId24"/>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
        <w:br w:type="page"/>
      </w:r>
    </w:p>
    <w:p w14:paraId="59886C96" w14:textId="3FEDF76B" w:rsidR="000F78C5" w:rsidRPr="003A4A77" w:rsidRDefault="000F78C5" w:rsidP="000F78C5">
      <w:pPr>
        <w:ind w:left="0" w:firstLine="0"/>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25F017AC">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178B5866" w:rsidR="000F78C5" w:rsidRDefault="000F78C5" w:rsidP="000F78C5">
      <w:pPr>
        <w:ind w:left="0" w:firstLine="0"/>
      </w:pPr>
      <w:r>
        <w:lastRenderedPageBreak/>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26"/>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27"/>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0F78C5">
      <w:pPr>
        <w:ind w:left="0" w:firstLine="0"/>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5B3AEC7B" w:rsidR="00B42D55" w:rsidRDefault="00B42D55" w:rsidP="000F78C5">
      <w:pPr>
        <w:ind w:left="0" w:firstLine="0"/>
      </w:pPr>
      <w:r>
        <w:t>En esta página, el administrador podrá seleccionar supervisar proyecto (</w:t>
      </w:r>
      <w:r w:rsidRPr="00B42D55">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28"/>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líder del proyecto (Ver </w:t>
      </w:r>
      <w:hyperlink w:anchor="_Usuario_estándar" w:history="1">
        <w:r w:rsidRPr="00B42D55">
          <w:rPr>
            <w:rStyle w:val="Hipervnculo"/>
          </w:rPr>
          <w:t>Usuario estándar</w:t>
        </w:r>
      </w:hyperlink>
      <w:r>
        <w:t>), pero no podrá realizar acciones.</w:t>
      </w:r>
    </w:p>
    <w:p w14:paraId="2194DC6C" w14:textId="61AD4628" w:rsidR="00B42D55" w:rsidRPr="0096335F" w:rsidRDefault="00B42D55" w:rsidP="000F78C5">
      <w:pPr>
        <w:ind w:left="0" w:firstLine="0"/>
        <w:rPr>
          <w:u w:val="single"/>
        </w:rPr>
      </w:pPr>
      <w:r>
        <w:t>También podrá modificar el estado del proyecto con el botón establecer estado (</w:t>
      </w:r>
      <w:r w:rsidRPr="00B42D55">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29"/>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30"/>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0F78C5">
      <w:pPr>
        <w:ind w:left="0" w:firstLine="0"/>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w:t>
      </w:r>
      <w:proofErr w:type="spellStart"/>
      <w:r>
        <w:t>etc</w:t>
      </w:r>
      <w:proofErr w:type="spellEnd"/>
      <w:r>
        <w:t xml:space="preserve">). </w:t>
      </w:r>
    </w:p>
    <w:p w14:paraId="7F0C4D6F" w14:textId="51352810" w:rsidR="00B42D55" w:rsidRPr="00AC3FDE" w:rsidRDefault="00612393" w:rsidP="00FB5129">
      <w:r w:rsidRPr="00612393">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31"/>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6B268E6A" w14:textId="6FF93BCF" w:rsidR="003C7836" w:rsidRDefault="003C7836" w:rsidP="003C7836">
      <w:pPr>
        <w:pStyle w:val="Ttulo3"/>
      </w:pPr>
      <w:bookmarkStart w:id="13" w:name="_Toc199782175"/>
      <w:r>
        <w:lastRenderedPageBreak/>
        <w:t>Administrar acceso al sistema</w:t>
      </w:r>
      <w:bookmarkEnd w:id="13"/>
    </w:p>
    <w:p w14:paraId="625D5AA2" w14:textId="77777777" w:rsidR="009924F7" w:rsidRDefault="00655D27" w:rsidP="00D61500">
      <w:pPr>
        <w:pStyle w:val="Ttulo4"/>
      </w:pPr>
      <w:r w:rsidRPr="00655D27">
        <w:t>Administrar usuarios</w:t>
      </w:r>
    </w:p>
    <w:p w14:paraId="146EC3C5" w14:textId="77777777" w:rsidR="007E4102" w:rsidRDefault="009924F7" w:rsidP="009924F7">
      <w:pPr>
        <w:ind w:left="0" w:firstLine="0"/>
      </w:pPr>
      <w:r>
        <w:t xml:space="preserve">La funcionalidad de “Administrar usuarios” es accedida desde la barra de menú (Administrar acceso &gt; </w:t>
      </w:r>
      <w:r w:rsidR="007E4102">
        <w:t>Usuarios</w:t>
      </w:r>
      <w:r>
        <w:t xml:space="preserve">) al ingresar al Vesta Risk Manager como </w:t>
      </w:r>
      <w:r w:rsidRPr="00D61500">
        <w:rPr>
          <w:b/>
          <w:bCs/>
        </w:rPr>
        <w:t>Administrador del sistema</w:t>
      </w:r>
      <w:r>
        <w:t xml:space="preserve">. </w:t>
      </w:r>
    </w:p>
    <w:p w14:paraId="77582B77" w14:textId="0C88653A" w:rsidR="007E4102" w:rsidRDefault="007E4102" w:rsidP="009924F7">
      <w:pPr>
        <w:ind w:left="0" w:firstLine="0"/>
        <w:rPr>
          <w:b/>
          <w:bCs/>
        </w:rPr>
      </w:pPr>
      <w:r w:rsidRPr="007E4102">
        <w:rPr>
          <w:b/>
          <w:bCs/>
          <w:noProof/>
        </w:rPr>
        <w:drawing>
          <wp:inline distT="0" distB="0" distL="0" distR="0" wp14:anchorId="66FBD081" wp14:editId="1184DD16">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32"/>
                    <a:stretch>
                      <a:fillRect/>
                    </a:stretch>
                  </pic:blipFill>
                  <pic:spPr>
                    <a:xfrm>
                      <a:off x="0" y="0"/>
                      <a:ext cx="5400040" cy="1736090"/>
                    </a:xfrm>
                    <a:prstGeom prst="rect">
                      <a:avLst/>
                    </a:prstGeom>
                    <a:ln>
                      <a:solidFill>
                        <a:schemeClr val="tx1"/>
                      </a:solidFill>
                    </a:ln>
                  </pic:spPr>
                </pic:pic>
              </a:graphicData>
            </a:graphic>
          </wp:inline>
        </w:drawing>
      </w:r>
    </w:p>
    <w:p w14:paraId="02E8F33A" w14:textId="089B9E53" w:rsidR="007E4102" w:rsidRPr="007E4102" w:rsidRDefault="007E4102" w:rsidP="009924F7">
      <w:pPr>
        <w:ind w:left="0" w:firstLine="0"/>
      </w:pPr>
      <w:r>
        <w:t>Al ingresar a esta sección, se mostrará una lista con los usuarios registrados, y se podrá agregar usuarios (</w:t>
      </w:r>
      <w:r w:rsidRPr="007E4102">
        <w:rPr>
          <w:noProof/>
        </w:rPr>
        <w:drawing>
          <wp:inline distT="0" distB="0" distL="0" distR="0" wp14:anchorId="37A3A6C1" wp14:editId="55158428">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33"/>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781D9651" wp14:editId="5DC41CCC">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535D69E0" wp14:editId="4791A715">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718609E0" wp14:editId="39C3BCD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w:t>
      </w:r>
    </w:p>
    <w:p w14:paraId="2596E013" w14:textId="77777777" w:rsidR="007E4102" w:rsidRDefault="00E53051" w:rsidP="009924F7">
      <w:pPr>
        <w:ind w:left="0" w:firstLine="0"/>
        <w:rPr>
          <w:b/>
          <w:bCs/>
        </w:rPr>
      </w:pPr>
      <w:r>
        <w:rPr>
          <w:noProof/>
        </w:rPr>
        <w:drawing>
          <wp:inline distT="0" distB="0" distL="0" distR="0" wp14:anchorId="4D5C142B" wp14:editId="6FB26B71">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1D81B3E2" w14:textId="77777777" w:rsidR="0058133F" w:rsidRDefault="0058133F">
      <w:r>
        <w:br w:type="page"/>
      </w:r>
    </w:p>
    <w:p w14:paraId="39E6007F" w14:textId="6385C273" w:rsidR="002333AB" w:rsidRDefault="007E4102" w:rsidP="009924F7">
      <w:pPr>
        <w:ind w:left="0" w:firstLine="0"/>
      </w:pPr>
      <w:r w:rsidRPr="007E4102">
        <w:lastRenderedPageBreak/>
        <w:t>Al</w:t>
      </w:r>
      <w:r>
        <w:t xml:space="preserve"> hacer click en el botón nuevo usuario, </w:t>
      </w:r>
      <w:r w:rsidR="0033150C">
        <w:t xml:space="preserve">se mostrará un formulario en el que se deberán rellenar los campos con el nombre del nuevo usuario, su email y su perfil de usuario. </w:t>
      </w:r>
      <w:r w:rsidR="0033150C">
        <w:br/>
        <w:t>El nombre y correo de cada usuario debe ser único, el correo debe ser una dirección de correo válida, y se podrá seleccionar el perfil de usuario (</w:t>
      </w:r>
      <w:r w:rsidR="00D61500">
        <w:t xml:space="preserve">ver </w:t>
      </w:r>
      <w:hyperlink w:anchor="_Perfiles_de_usuario" w:history="1">
        <w:r w:rsidR="009A5AFF" w:rsidRPr="009A5AFF">
          <w:rPr>
            <w:rStyle w:val="Hipervnculo"/>
          </w:rPr>
          <w:t>Perfiles de usuario</w:t>
        </w:r>
      </w:hyperlink>
      <w:r w:rsidR="0033150C">
        <w:t xml:space="preserve">), el cual determinará las acciones que el usuario podrá realizar dentro del sistema. Al hacer click en “Confirmar”, se redirigirá al usuario nuevamente a la lista de usuarios, y se mostrará un mensaje indicando que el usuario </w:t>
      </w:r>
      <w:r w:rsidR="002333AB">
        <w:t>h</w:t>
      </w:r>
      <w:r w:rsidR="0033150C">
        <w:t xml:space="preserve">a sido registrado. </w:t>
      </w:r>
    </w:p>
    <w:p w14:paraId="6C644743" w14:textId="73D75018" w:rsidR="007E4102" w:rsidRDefault="0033150C" w:rsidP="009924F7">
      <w:pPr>
        <w:ind w:left="0" w:firstLine="0"/>
      </w:pPr>
      <w:r>
        <w:rPr>
          <w:noProof/>
        </w:rPr>
        <w:drawing>
          <wp:inline distT="0" distB="0" distL="0" distR="0" wp14:anchorId="1D871075" wp14:editId="46240A78">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5D019276" w14:textId="66859F49" w:rsidR="00E53051" w:rsidRDefault="00E53051" w:rsidP="009924F7">
      <w:pPr>
        <w:ind w:left="0" w:firstLine="0"/>
        <w:rPr>
          <w:b/>
          <w:bCs/>
        </w:rPr>
      </w:pPr>
      <w:r>
        <w:rPr>
          <w:noProof/>
        </w:rPr>
        <w:drawing>
          <wp:inline distT="0" distB="0" distL="0" distR="0" wp14:anchorId="607E9FF1" wp14:editId="6AFEA59B">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61982902" w14:textId="77777777" w:rsidR="0058133F" w:rsidRDefault="0058133F">
      <w:r>
        <w:br w:type="page"/>
      </w:r>
    </w:p>
    <w:p w14:paraId="5EB5F750" w14:textId="13DEB37B" w:rsidR="00EE6408" w:rsidRPr="00EE6408" w:rsidRDefault="00EE6408" w:rsidP="009924F7">
      <w:pPr>
        <w:ind w:left="0" w:firstLine="0"/>
      </w:pPr>
      <w:r w:rsidRPr="00EE6408">
        <w:lastRenderedPageBreak/>
        <w:t xml:space="preserve">Al hacer click en el botón para ver </w:t>
      </w:r>
      <w:r>
        <w:t>el detalle de un usuario (</w:t>
      </w:r>
      <w:r w:rsidRPr="00517B43">
        <w:rPr>
          <w:noProof/>
        </w:rPr>
        <w:drawing>
          <wp:inline distT="0" distB="0" distL="0" distR="0" wp14:anchorId="6D430666" wp14:editId="3F596127">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se mostrará una página con los datos del usuario seleccionado.</w:t>
      </w:r>
    </w:p>
    <w:p w14:paraId="5A8AC6E1" w14:textId="5DD0640D" w:rsidR="00B65E8E" w:rsidRDefault="00B65E8E" w:rsidP="009924F7">
      <w:pPr>
        <w:ind w:left="0" w:firstLine="0"/>
        <w:rPr>
          <w:b/>
          <w:bCs/>
        </w:rPr>
      </w:pPr>
      <w:r>
        <w:rPr>
          <w:noProof/>
        </w:rPr>
        <w:drawing>
          <wp:inline distT="0" distB="0" distL="0" distR="0" wp14:anchorId="1E9B37DE" wp14:editId="494158F6">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3D1CBF2F" w14:textId="3369044C" w:rsidR="0033150C" w:rsidRDefault="0033150C" w:rsidP="009924F7">
      <w:pPr>
        <w:ind w:left="0" w:firstLine="0"/>
      </w:pPr>
      <w:r w:rsidRPr="0033150C">
        <w:t xml:space="preserve">Al </w:t>
      </w:r>
      <w:r>
        <w:t>hacer click en el botón para editar un usuario</w:t>
      </w:r>
      <w:r w:rsidR="00EE6408">
        <w:t xml:space="preserve"> (</w:t>
      </w:r>
      <w:r w:rsidR="00EE6408" w:rsidRPr="00517B43">
        <w:rPr>
          <w:noProof/>
        </w:rPr>
        <w:drawing>
          <wp:inline distT="0" distB="0" distL="0" distR="0" wp14:anchorId="5ED6937A" wp14:editId="68E48E2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rsidR="00EE6408">
        <w:t>)</w:t>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7AB2E286" w14:textId="7687F490" w:rsidR="003A4A77" w:rsidRPr="003A4A77" w:rsidRDefault="003A4A77" w:rsidP="009924F7">
      <w:pPr>
        <w:ind w:left="0" w:firstLine="0"/>
        <w:rPr>
          <w:b/>
          <w:bCs/>
        </w:rPr>
      </w:pPr>
      <w:r w:rsidRPr="003A4A77">
        <w:rPr>
          <w:b/>
          <w:bCs/>
        </w:rPr>
        <w:t xml:space="preserve">Nota: </w:t>
      </w:r>
      <w:r>
        <w:rPr>
          <w:b/>
          <w:bCs/>
        </w:rPr>
        <w:t>Un administrador del sistema no puede modificar su perfil de usuario ni su email.</w:t>
      </w:r>
    </w:p>
    <w:p w14:paraId="5F22E7F3" w14:textId="7F8CC0BE" w:rsidR="00374E6A" w:rsidRDefault="00374E6A" w:rsidP="00655D27">
      <w:pPr>
        <w:rPr>
          <w:b/>
          <w:bCs/>
        </w:rPr>
      </w:pPr>
      <w:r>
        <w:rPr>
          <w:noProof/>
        </w:rPr>
        <w:drawing>
          <wp:inline distT="0" distB="0" distL="0" distR="0" wp14:anchorId="404FA294" wp14:editId="09D19B59">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1B2996D8" w14:textId="4A8D06D0" w:rsidR="00EE6408" w:rsidRDefault="00B65E8E" w:rsidP="00D61500">
      <w:pPr>
        <w:ind w:left="0" w:firstLine="0"/>
      </w:pPr>
      <w:r>
        <w:lastRenderedPageBreak/>
        <w:t>Finalmente, a</w:t>
      </w:r>
      <w:r w:rsidR="00D61500" w:rsidRPr="00D61500">
        <w:t>l</w:t>
      </w:r>
      <w:r w:rsidR="00D61500">
        <w:t xml:space="preserve"> hacer click en el botón para eliminar un usuario</w:t>
      </w:r>
      <w:r w:rsidR="00EE6408">
        <w:t xml:space="preserve"> (</w:t>
      </w:r>
      <w:r w:rsidR="00EE6408" w:rsidRPr="00517B43">
        <w:rPr>
          <w:noProof/>
        </w:rPr>
        <w:drawing>
          <wp:inline distT="0" distB="0" distL="0" distR="0" wp14:anchorId="22F4C5EF" wp14:editId="235A20EB">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rsidR="00EE6408">
        <w:t>)</w:t>
      </w:r>
      <w:r w:rsidR="00D61500">
        <w:t xml:space="preserve">, se solicitará confirmación antes de eliminar.  </w:t>
      </w:r>
      <w:r>
        <w:t>Si se confirma la eliminación, el usuario eliminado ya no podrá acceder al sistema</w:t>
      </w:r>
      <w:r w:rsidR="009A5AFF">
        <w:t>.</w:t>
      </w:r>
      <w:r>
        <w:t xml:space="preserve"> </w:t>
      </w:r>
    </w:p>
    <w:p w14:paraId="3860D1A9" w14:textId="1C13FA3A" w:rsidR="00EE6408" w:rsidRPr="0096335F" w:rsidRDefault="00B65E8E" w:rsidP="00D61500">
      <w:pPr>
        <w:ind w:left="0" w:firstLine="0"/>
      </w:pPr>
      <w:r w:rsidRPr="00B65E8E">
        <w:rPr>
          <w:b/>
          <w:bCs/>
        </w:rPr>
        <w:t xml:space="preserve">Nota: </w:t>
      </w:r>
      <w:r w:rsidR="003A4A77">
        <w:rPr>
          <w:b/>
          <w:bCs/>
        </w:rPr>
        <w:t>Un</w:t>
      </w:r>
      <w:r w:rsidR="00EE6408">
        <w:rPr>
          <w:b/>
          <w:bCs/>
        </w:rPr>
        <w:t xml:space="preserve"> Administrador del sistema no puede eliminarse a </w:t>
      </w:r>
      <w:r w:rsidR="009A5AFF">
        <w:rPr>
          <w:b/>
          <w:bCs/>
        </w:rPr>
        <w:t>sí</w:t>
      </w:r>
      <w:r w:rsidR="00EE6408">
        <w:rPr>
          <w:b/>
          <w:bCs/>
        </w:rPr>
        <w:t xml:space="preserve"> mismo.</w:t>
      </w:r>
    </w:p>
    <w:p w14:paraId="6BC11C80" w14:textId="6758F6A7" w:rsidR="00D61500" w:rsidRDefault="008300F7" w:rsidP="00897F31">
      <w:pPr>
        <w:jc w:val="center"/>
        <w:rPr>
          <w:b/>
          <w:bCs/>
        </w:rPr>
      </w:pPr>
      <w:r w:rsidRPr="008300F7">
        <w:rPr>
          <w:b/>
          <w:bCs/>
          <w:noProof/>
        </w:rPr>
        <w:drawing>
          <wp:inline distT="0" distB="0" distL="0" distR="0" wp14:anchorId="5AFB5249" wp14:editId="57FD949C">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42"/>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B97093" w14:textId="77777777" w:rsidR="000F78C5" w:rsidRPr="00655D27" w:rsidRDefault="000F78C5" w:rsidP="002179BC">
      <w:pPr>
        <w:ind w:left="0" w:firstLine="0"/>
      </w:pPr>
      <w:bookmarkStart w:id="14" w:name="_Administrar_perfiles"/>
      <w:bookmarkEnd w:id="14"/>
    </w:p>
    <w:p w14:paraId="545EE538" w14:textId="77777777" w:rsidR="0058133F" w:rsidRDefault="0058133F">
      <w:pPr>
        <w:rPr>
          <w:rFonts w:asciiTheme="majorHAnsi" w:eastAsiaTheme="majorEastAsia" w:hAnsiTheme="majorHAnsi" w:cstheme="majorBidi"/>
          <w:b/>
          <w:bCs/>
          <w:color w:val="4F81BD" w:themeColor="accent1"/>
        </w:rPr>
      </w:pPr>
      <w:bookmarkStart w:id="15" w:name="_Toc199782176"/>
      <w:r>
        <w:br w:type="page"/>
      </w:r>
    </w:p>
    <w:p w14:paraId="511130ED" w14:textId="49D39098" w:rsidR="00686CAF" w:rsidRDefault="00686CAF" w:rsidP="00686CAF">
      <w:pPr>
        <w:pStyle w:val="Ttulo3"/>
      </w:pPr>
      <w:r>
        <w:lastRenderedPageBreak/>
        <w:t>Administrar categorías de riesgos</w:t>
      </w:r>
      <w:bookmarkEnd w:id="15"/>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20"/>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43"/>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44"/>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45"/>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46"/>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9A5AFF">
      <w:pPr>
        <w:ind w:left="0" w:firstLine="0"/>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47"/>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48"/>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179BC">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Pr="007A578E"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49"/>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37940077" w:rsidR="003C7836" w:rsidRDefault="003C7836" w:rsidP="003C7836">
      <w:pPr>
        <w:pStyle w:val="Ttulo2"/>
      </w:pPr>
      <w:bookmarkStart w:id="16" w:name="_Toc199782177"/>
      <w:bookmarkStart w:id="17" w:name="_Usuario_estándar"/>
      <w:bookmarkEnd w:id="17"/>
      <w:r>
        <w:t>Usuario estándar</w:t>
      </w:r>
      <w:bookmarkEnd w:id="16"/>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0"/>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897F31">
      <w:pPr>
        <w:ind w:left="0" w:firstLine="0"/>
        <w:jc w:val="center"/>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51"/>
                    <a:stretch>
                      <a:fillRect/>
                    </a:stretch>
                  </pic:blipFill>
                  <pic:spPr>
                    <a:xfrm>
                      <a:off x="0" y="0"/>
                      <a:ext cx="5400040" cy="1693545"/>
                    </a:xfrm>
                    <a:prstGeom prst="rect">
                      <a:avLst/>
                    </a:prstGeom>
                    <a:ln>
                      <a:solidFill>
                        <a:schemeClr val="tx1"/>
                      </a:solidFill>
                    </a:ln>
                  </pic:spPr>
                </pic:pic>
              </a:graphicData>
            </a:graphic>
          </wp:inline>
        </w:drawing>
      </w:r>
    </w:p>
    <w:p w14:paraId="46F1414F" w14:textId="77777777" w:rsidR="0058133F" w:rsidRDefault="0058133F">
      <w:r>
        <w:br w:type="page"/>
      </w:r>
    </w:p>
    <w:p w14:paraId="435E1896" w14:textId="2A5CD8AD" w:rsidR="000F78C5" w:rsidRDefault="00A8557B" w:rsidP="000F78C5">
      <w:pPr>
        <w:ind w:left="0" w:firstLine="0"/>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rsidR="004A4FAA">
        <w:t>, si el usuario es Líder del proyecto, se mostrará inicialmente el dashboard con estadísticas del proyecto.</w:t>
      </w:r>
    </w:p>
    <w:p w14:paraId="4CE54F6C" w14:textId="475928D3" w:rsidR="004A4FAA" w:rsidRDefault="0048213F" w:rsidP="000F78C5">
      <w:pPr>
        <w:ind w:left="0" w:firstLine="0"/>
      </w:pPr>
      <w:r w:rsidRPr="0048213F">
        <w:rPr>
          <w:noProof/>
        </w:rPr>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2"/>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18" w:name="_Toc199782178"/>
      <w:r>
        <w:lastRenderedPageBreak/>
        <w:t>Identificar riesgos</w:t>
      </w:r>
      <w:bookmarkEnd w:id="18"/>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54"/>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55"/>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lastRenderedPageBreak/>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56"/>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19" w:name="_Evaluar_riesgos"/>
      <w:bookmarkStart w:id="20" w:name="_Toc199782179"/>
      <w:bookmarkEnd w:id="19"/>
      <w:r>
        <w:br w:type="page"/>
      </w:r>
    </w:p>
    <w:p w14:paraId="350B16A1" w14:textId="30635316" w:rsidR="00374E6A" w:rsidRDefault="003C7836" w:rsidP="00374E6A">
      <w:pPr>
        <w:pStyle w:val="Ttulo3"/>
      </w:pPr>
      <w:r>
        <w:lastRenderedPageBreak/>
        <w:t>Evaluar riesgos</w:t>
      </w:r>
      <w:bookmarkEnd w:id="20"/>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7"/>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58"/>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59"/>
                    <a:stretch>
                      <a:fillRect/>
                    </a:stretch>
                  </pic:blipFill>
                  <pic:spPr>
                    <a:xfrm>
                      <a:off x="0" y="0"/>
                      <a:ext cx="5400040" cy="2794635"/>
                    </a:xfrm>
                    <a:prstGeom prst="rect">
                      <a:avLst/>
                    </a:prstGeom>
                    <a:ln>
                      <a:solidFill>
                        <a:schemeClr val="tx1"/>
                      </a:solidFill>
                    </a:ln>
                  </pic:spPr>
                </pic:pic>
              </a:graphicData>
            </a:graphic>
          </wp:inline>
        </w:drawing>
      </w:r>
    </w:p>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0"/>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61"/>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2"/>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1" w:name="_Planificar_riesgos"/>
      <w:bookmarkStart w:id="22" w:name="_Toc199782180"/>
      <w:bookmarkEnd w:id="21"/>
      <w:r>
        <w:br w:type="page"/>
      </w:r>
    </w:p>
    <w:p w14:paraId="5309D4E8" w14:textId="665A4389" w:rsidR="003C7836" w:rsidRDefault="003C7836" w:rsidP="003C7836">
      <w:pPr>
        <w:pStyle w:val="Ttulo3"/>
      </w:pPr>
      <w:r>
        <w:lastRenderedPageBreak/>
        <w:t>Planificar riesgos</w:t>
      </w:r>
      <w:bookmarkEnd w:id="22"/>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3"/>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64"/>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075DD">
      <w:pPr>
        <w:ind w:left="0" w:firstLine="0"/>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58133F">
      <w:pPr>
        <w:ind w:left="0" w:firstLine="0"/>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65"/>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70D9546C" w:rsidR="00231E1D" w:rsidRDefault="00231E1D" w:rsidP="00BB0FCC">
      <w:pPr>
        <w:ind w:left="0" w:firstLine="0"/>
      </w:pPr>
      <w:r>
        <w:lastRenderedPageBreak/>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r w:rsidR="0058133F">
        <w:t>el tipo</w:t>
      </w:r>
      <w:r w:rsidR="00811F3F">
        <w:t xml:space="preserve"> del plan, </w:t>
      </w:r>
      <w:r>
        <w:t>descripción y sus tareas.</w:t>
      </w:r>
    </w:p>
    <w:p w14:paraId="55A3284B" w14:textId="78D98D61" w:rsidR="007733F4" w:rsidRPr="00231E1D" w:rsidRDefault="00811F3F" w:rsidP="00BB0FCC">
      <w:pPr>
        <w:ind w:left="0" w:firstLine="0"/>
      </w:pPr>
      <w:r w:rsidRPr="00150213">
        <w:rPr>
          <w:noProof/>
        </w:rPr>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0"/>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67"/>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68"/>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03CE7C10" w:rsidR="00811F3F" w:rsidRDefault="00765FD3" w:rsidP="00BB0FCC">
      <w:pPr>
        <w:ind w:left="0" w:firstLine="0"/>
      </w:pPr>
      <w:r>
        <w:lastRenderedPageBreak/>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69"/>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0"/>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bookmarkStart w:id="23" w:name="_Toc199782181"/>
      <w:r>
        <w:br w:type="page"/>
      </w:r>
    </w:p>
    <w:p w14:paraId="35EF0548" w14:textId="1D91151A" w:rsidR="00D65A4A" w:rsidRDefault="00D65A4A" w:rsidP="00D65A4A">
      <w:pPr>
        <w:pStyle w:val="PSI-Ttulo1"/>
        <w:outlineLvl w:val="2"/>
      </w:pPr>
      <w:r>
        <w:lastRenderedPageBreak/>
        <w:t>Generar informes</w:t>
      </w:r>
      <w:bookmarkEnd w:id="23"/>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71"/>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2"/>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73"/>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74"/>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6A310ADB" w:rsidR="00FC0B53" w:rsidRDefault="00FC0B53" w:rsidP="00765FD3">
      <w:pPr>
        <w:pStyle w:val="Sinespaciado"/>
      </w:pPr>
      <w:r>
        <w:lastRenderedPageBreak/>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75"/>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76"/>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4" w:name="_Toc199782182"/>
      <w:r>
        <w:lastRenderedPageBreak/>
        <w:t>Exportar archivos</w:t>
      </w:r>
      <w:bookmarkEnd w:id="24"/>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77"/>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1"/>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2"/>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83"/>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84"/>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85"/>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86"/>
                    <a:stretch>
                      <a:fillRect/>
                    </a:stretch>
                  </pic:blipFill>
                  <pic:spPr>
                    <a:xfrm>
                      <a:off x="0" y="0"/>
                      <a:ext cx="5400040" cy="4027170"/>
                    </a:xfrm>
                    <a:prstGeom prst="rect">
                      <a:avLst/>
                    </a:prstGeom>
                    <a:ln>
                      <a:solidFill>
                        <a:schemeClr val="tx1"/>
                      </a:solidFill>
                    </a:ln>
                  </pic:spPr>
                </pic:pic>
              </a:graphicData>
            </a:graphic>
          </wp:inline>
        </w:drawing>
      </w:r>
    </w:p>
    <w:p w14:paraId="6F22581A" w14:textId="77777777" w:rsidR="008300F7" w:rsidRDefault="008300F7" w:rsidP="003C7836">
      <w:pPr>
        <w:pStyle w:val="PSI-Ttulo1"/>
        <w:outlineLvl w:val="9"/>
      </w:pPr>
    </w:p>
    <w:p w14:paraId="7C791BF1" w14:textId="77777777" w:rsidR="00A20224" w:rsidRDefault="00A20224">
      <w:pPr>
        <w:rPr>
          <w:rFonts w:asciiTheme="majorHAnsi" w:eastAsiaTheme="majorEastAsia" w:hAnsiTheme="majorHAnsi" w:cstheme="majorBidi"/>
          <w:b/>
          <w:bCs/>
          <w:color w:val="365F91" w:themeColor="accent1" w:themeShade="BF"/>
          <w:sz w:val="28"/>
          <w:szCs w:val="28"/>
          <w:lang w:val="es-AR"/>
        </w:rPr>
      </w:pPr>
      <w:bookmarkStart w:id="25" w:name="_Toc199782183"/>
      <w:r>
        <w:br w:type="page"/>
      </w:r>
    </w:p>
    <w:p w14:paraId="691DBF66" w14:textId="5F91EE8A" w:rsidR="00E7283F" w:rsidRDefault="00E7283F" w:rsidP="00E7283F">
      <w:pPr>
        <w:pStyle w:val="PSI-Ttulo1"/>
      </w:pPr>
      <w:r w:rsidRPr="00E7283F">
        <w:lastRenderedPageBreak/>
        <w:t>Anexo</w:t>
      </w:r>
      <w:bookmarkEnd w:id="25"/>
      <w:r>
        <w:t xml:space="preserve"> </w:t>
      </w:r>
    </w:p>
    <w:p w14:paraId="35449E3F" w14:textId="77777777" w:rsidR="00E7283F" w:rsidRDefault="00E7283F" w:rsidP="00147BFF">
      <w:pPr>
        <w:pStyle w:val="PSI-Ttulo2"/>
      </w:pPr>
      <w:bookmarkStart w:id="26" w:name="_Toc163827985"/>
      <w:bookmarkStart w:id="27" w:name="_Toc199782184"/>
      <w:r w:rsidRPr="005371C7">
        <w:t>Guía rápida de Botones</w:t>
      </w:r>
      <w:bookmarkEnd w:id="26"/>
      <w:bookmarkEnd w:id="27"/>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7"/>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3"/>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4793FD94" w14:textId="568E7D57" w:rsidR="00DD03B0" w:rsidRDefault="00DD03B0" w:rsidP="00374E6A">
      <w:pPr>
        <w:rPr>
          <w:b/>
          <w:bCs/>
        </w:rPr>
      </w:pPr>
      <w:r w:rsidRPr="00DD03B0">
        <w:rPr>
          <w:b/>
          <w:bCs/>
        </w:rPr>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1"/>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246316EA" w14:textId="77777777" w:rsidR="00A20224" w:rsidRDefault="00A20224" w:rsidP="00DD03B0">
      <w:pPr>
        <w:rPr>
          <w:b/>
          <w:bCs/>
        </w:rPr>
      </w:pPr>
    </w:p>
    <w:p w14:paraId="3947D66E" w14:textId="77777777" w:rsidR="00A20224" w:rsidRDefault="00A20224" w:rsidP="00DD03B0">
      <w:pPr>
        <w:rPr>
          <w:b/>
          <w:bCs/>
        </w:rPr>
      </w:pPr>
    </w:p>
    <w:p w14:paraId="39C49C08" w14:textId="0872DAFD" w:rsidR="006C3D29" w:rsidRPr="006C3D29" w:rsidRDefault="006C3D29" w:rsidP="00DD03B0">
      <w:pPr>
        <w:rPr>
          <w:b/>
          <w:bCs/>
        </w:rPr>
      </w:pPr>
      <w:r w:rsidRPr="006C3D29">
        <w:rPr>
          <w:b/>
          <w:bCs/>
        </w:rPr>
        <w:lastRenderedPageBreak/>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77"/>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p w14:paraId="6B93F582" w14:textId="77777777" w:rsidR="00686CAF" w:rsidRDefault="003C7836" w:rsidP="00686CAF">
      <w:pPr>
        <w:pStyle w:val="Ttulo2"/>
      </w:pPr>
      <w:bookmarkStart w:id="28" w:name="_Guía_de_estados"/>
      <w:bookmarkStart w:id="29" w:name="_Toc199782185"/>
      <w:bookmarkEnd w:id="28"/>
      <w:r>
        <w:t xml:space="preserve">Guía </w:t>
      </w:r>
      <w:r w:rsidR="00686CAF">
        <w:t>de estados de los riesgos (Escudos)</w:t>
      </w:r>
      <w:bookmarkEnd w:id="29"/>
    </w:p>
    <w:p w14:paraId="4618BB0E" w14:textId="3775BC81" w:rsidR="00686CAF" w:rsidRDefault="00686CAF" w:rsidP="000A2A86">
      <w:pPr>
        <w:ind w:left="0" w:firstLine="0"/>
      </w:pPr>
      <w:r>
        <w:t xml:space="preserve">Al gestionar los riesgos de un proyecto en el que participa, en la sección Lista de </w:t>
      </w:r>
      <w:r w:rsidR="000A2A86">
        <w:t>R</w:t>
      </w:r>
      <w:r>
        <w:t xml:space="preserve">iesgos, </w:t>
      </w:r>
      <w:r w:rsidR="000A2A86">
        <w:t xml:space="preserve">podrá ver distintos </w:t>
      </w:r>
      <w:r w:rsidR="006248F2">
        <w:t>í</w:t>
      </w:r>
      <w:r w:rsidR="000A2A86">
        <w:t xml:space="preserve">conos con forma de escudo a la izquierda de los riesgos agregados a la lista de riesgos. Estos escudos le indicaran de forma visual </w:t>
      </w:r>
      <w:r w:rsidR="00EE3C08">
        <w:t xml:space="preserve">el estado del riesgo, el cual determina </w:t>
      </w:r>
      <w:r w:rsidR="000A2A86">
        <w:t xml:space="preserve">las acciones necesarias para cada uno de los riesgos identificados. A continuación, se explicará detalladamente </w:t>
      </w:r>
      <w:r w:rsidR="00EE3C08">
        <w:t>cada uno de los estados posibles</w:t>
      </w:r>
      <w:r w:rsidR="000A2A86">
        <w:t>:</w:t>
      </w:r>
    </w:p>
    <w:p w14:paraId="1E640276" w14:textId="6B00F8EC" w:rsidR="000E1ABE" w:rsidRDefault="00EE3C08" w:rsidP="00723071">
      <w:pPr>
        <w:pStyle w:val="Prrafodelista"/>
        <w:numPr>
          <w:ilvl w:val="0"/>
          <w:numId w:val="20"/>
        </w:numPr>
      </w:pPr>
      <w:r>
        <w:rPr>
          <w:b/>
          <w:bCs/>
        </w:rPr>
        <w:t>Evaluar (Escudo amarillo</w:t>
      </w:r>
      <w:r w:rsidR="00291C03" w:rsidRPr="00291C03">
        <w:rPr>
          <w:b/>
          <w:bCs/>
        </w:rPr>
        <w:t xml:space="preserve"> </w:t>
      </w:r>
      <w:r w:rsidR="00291C03" w:rsidRPr="00291C03">
        <w:rPr>
          <w:b/>
          <w:bCs/>
          <w:noProof/>
        </w:rPr>
        <w:drawing>
          <wp:inline distT="0" distB="0" distL="0" distR="0" wp14:anchorId="3DF0DE76" wp14:editId="5C931B90">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87"/>
                    <a:stretch>
                      <a:fillRect/>
                    </a:stretch>
                  </pic:blipFill>
                  <pic:spPr>
                    <a:xfrm>
                      <a:off x="0" y="0"/>
                      <a:ext cx="190500" cy="228600"/>
                    </a:xfrm>
                    <a:prstGeom prst="rect">
                      <a:avLst/>
                    </a:prstGeom>
                  </pic:spPr>
                </pic:pic>
              </a:graphicData>
            </a:graphic>
          </wp:inline>
        </w:drawing>
      </w:r>
      <w:r>
        <w:rPr>
          <w:b/>
          <w:bCs/>
        </w:rPr>
        <w:t>):</w:t>
      </w:r>
      <w:r w:rsidR="002E0235">
        <w:br/>
      </w:r>
      <w:r w:rsidR="000E1ABE">
        <w:t>Un riesgo tendrá este estado</w:t>
      </w:r>
      <w:r w:rsidR="002E0235">
        <w:t xml:space="preserve"> en dos situaciones: (1) Cuando el riesgo acaba de ser </w:t>
      </w:r>
      <w:r>
        <w:t>identificado</w:t>
      </w:r>
      <w:r w:rsidR="002E0235">
        <w:t xml:space="preserve"> y (2) cuando el proyecto avanza a la siguiente iteración. </w:t>
      </w:r>
      <w:r w:rsidR="00723071">
        <w:br/>
      </w:r>
      <w:r w:rsidR="002E0235">
        <w:t xml:space="preserve">Este </w:t>
      </w:r>
      <w:r>
        <w:t>estado</w:t>
      </w:r>
      <w:r w:rsidR="002E0235">
        <w:t xml:space="preserve"> informa sobre los riesgos que necesitan ser evaluados durante la iteración actual (ver </w:t>
      </w:r>
      <w:hyperlink w:anchor="_Evaluar_riesgos" w:history="1">
        <w:r w:rsidR="009B6953" w:rsidRPr="009B6953">
          <w:rPr>
            <w:rStyle w:val="Hipervnculo"/>
          </w:rPr>
          <w:t>Evaluar riesgos</w:t>
        </w:r>
      </w:hyperlink>
      <w:r w:rsidR="002E0235">
        <w:t>)</w:t>
      </w:r>
      <w:r>
        <w:t>, y se representa con un escudo amarillo</w:t>
      </w:r>
      <w:r w:rsidR="002E0235">
        <w:t xml:space="preserve">. </w:t>
      </w:r>
    </w:p>
    <w:p w14:paraId="45C30A95" w14:textId="77777777" w:rsidR="000E1ABE" w:rsidRDefault="000E1ABE" w:rsidP="000E1ABE">
      <w:pPr>
        <w:pStyle w:val="Prrafodelista"/>
        <w:ind w:firstLine="0"/>
      </w:pPr>
      <w:r>
        <w:t>1. Al añadir un nuevo riesgo, este será marcado automáticamente con el estado “Evaluar”.</w:t>
      </w:r>
    </w:p>
    <w:p w14:paraId="224E8DBE" w14:textId="77777777" w:rsidR="000E1ABE" w:rsidRDefault="000E1ABE" w:rsidP="000E1ABE">
      <w:pPr>
        <w:pStyle w:val="Prrafodelista"/>
        <w:ind w:firstLine="0"/>
      </w:pPr>
      <w:r>
        <w:t>2. Al cambiar la iteración del proyecto, todos los riesgos serán marcados con el estado “Evaluar”, a excepción de aquellos que estén en el estado “Ignorar”.</w:t>
      </w:r>
    </w:p>
    <w:p w14:paraId="0EB0ECB3" w14:textId="54975EDB" w:rsidR="00723071" w:rsidRDefault="002E0235" w:rsidP="000E1ABE">
      <w:pPr>
        <w:pStyle w:val="Prrafodelista"/>
        <w:ind w:firstLine="0"/>
      </w:pPr>
      <w:r>
        <w:t>Luego de que se realice una evaluación,</w:t>
      </w:r>
      <w:r w:rsidR="00723071">
        <w:t xml:space="preserve"> el </w:t>
      </w:r>
      <w:r w:rsidR="00EE3C08">
        <w:t>estado del riesgo puede cambiar a “Ignorar”, “Reevaluar”, “Planificar” o “Crítico”, dependiendo del factor de riesgo resultado de la evaluación realizada.</w:t>
      </w:r>
    </w:p>
    <w:p w14:paraId="77F9E2DE" w14:textId="77777777" w:rsidR="00A20224" w:rsidRDefault="00EE3C08" w:rsidP="000A2A86">
      <w:pPr>
        <w:pStyle w:val="Prrafodelista"/>
        <w:numPr>
          <w:ilvl w:val="0"/>
          <w:numId w:val="20"/>
        </w:numPr>
      </w:pPr>
      <w:r>
        <w:rPr>
          <w:b/>
          <w:bCs/>
        </w:rPr>
        <w:t>Ignorar (Escudo gris</w:t>
      </w:r>
      <w:r w:rsidR="00291C03">
        <w:rPr>
          <w:b/>
          <w:bCs/>
        </w:rPr>
        <w:t xml:space="preserve"> </w:t>
      </w:r>
      <w:r w:rsidR="00291C03" w:rsidRPr="00291C03">
        <w:rPr>
          <w:b/>
          <w:bCs/>
          <w:noProof/>
        </w:rPr>
        <w:drawing>
          <wp:inline distT="0" distB="0" distL="0" distR="0" wp14:anchorId="71BB8237" wp14:editId="417F73C3">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88"/>
                    <a:stretch>
                      <a:fillRect/>
                    </a:stretch>
                  </pic:blipFill>
                  <pic:spPr>
                    <a:xfrm>
                      <a:off x="0" y="0"/>
                      <a:ext cx="180975" cy="200025"/>
                    </a:xfrm>
                    <a:prstGeom prst="rect">
                      <a:avLst/>
                    </a:prstGeom>
                  </pic:spPr>
                </pic:pic>
              </a:graphicData>
            </a:graphic>
          </wp:inline>
        </w:drawing>
      </w:r>
      <w:r>
        <w:rPr>
          <w:b/>
          <w:bCs/>
        </w:rPr>
        <w:t>)</w:t>
      </w:r>
      <w:r w:rsidR="00723071">
        <w:br/>
      </w:r>
      <w:r>
        <w:t>Un riesgo tendrá este</w:t>
      </w:r>
      <w:r w:rsidR="00723071">
        <w:t xml:space="preserve"> </w:t>
      </w:r>
      <w:r>
        <w:t>estado</w:t>
      </w:r>
      <w:r w:rsidR="00723071">
        <w:t xml:space="preserve"> </w:t>
      </w:r>
      <w:r>
        <w:t>cuando</w:t>
      </w:r>
      <w:r w:rsidR="00723071">
        <w:t xml:space="preserve"> haya sido evaluado con un factor de riesgo inferior a 9 (no incluido). Este indica que el riesgo no supone una amenaza para el proyecto, por lo que se recomienda no tomar ninguna acción frente a este</w:t>
      </w:r>
      <w:r>
        <w:t>, y se representa con un escudo gris</w:t>
      </w:r>
      <w:r w:rsidR="00723071">
        <w:t>.</w:t>
      </w:r>
      <w:r w:rsidR="000E1ABE">
        <w:t xml:space="preserve"> </w:t>
      </w:r>
      <w:r>
        <w:br/>
      </w:r>
      <w:r w:rsidR="000E1ABE">
        <w:t xml:space="preserve">Cuando cambie la iteración del proyecto y todos los riesgos </w:t>
      </w:r>
      <w:r>
        <w:t>pasen</w:t>
      </w:r>
      <w:r w:rsidR="000E1ABE">
        <w:t xml:space="preserve"> al estado “Evaluar” (escudo amarillo), </w:t>
      </w:r>
      <w:r>
        <w:t>los riesgos en el estado “Ignorar” no verán modificado su estado.</w:t>
      </w:r>
      <w:r w:rsidR="00A20224">
        <w:t xml:space="preserve"> </w:t>
      </w:r>
    </w:p>
    <w:p w14:paraId="636FDDB1" w14:textId="462441B7" w:rsidR="000A2A86" w:rsidRDefault="00A20224" w:rsidP="00A20224">
      <w:pPr>
        <w:pStyle w:val="Prrafodelista"/>
        <w:ind w:firstLine="0"/>
      </w:pPr>
      <w:r>
        <w:t>No se impedirá a los desarrolladores del proyecto realizar una nueva evaluación de los riesgos con este estado.</w:t>
      </w:r>
    </w:p>
    <w:p w14:paraId="31D80D53" w14:textId="5954CB93" w:rsidR="000A2A86" w:rsidRDefault="00EE3C08" w:rsidP="000A2A86">
      <w:pPr>
        <w:pStyle w:val="Prrafodelista"/>
        <w:numPr>
          <w:ilvl w:val="0"/>
          <w:numId w:val="20"/>
        </w:numPr>
        <w:rPr>
          <w:b/>
          <w:bCs/>
        </w:rPr>
      </w:pPr>
      <w:r>
        <w:rPr>
          <w:b/>
          <w:bCs/>
        </w:rPr>
        <w:t>Reevaluar (Escudo azul</w:t>
      </w:r>
      <w:r w:rsidR="00291C03">
        <w:rPr>
          <w:b/>
          <w:bCs/>
        </w:rPr>
        <w:t xml:space="preserve"> </w:t>
      </w:r>
      <w:r w:rsidR="00291C03" w:rsidRPr="00291C03">
        <w:rPr>
          <w:b/>
          <w:bCs/>
          <w:noProof/>
        </w:rPr>
        <w:drawing>
          <wp:inline distT="0" distB="0" distL="0" distR="0" wp14:anchorId="2512AFC1" wp14:editId="58ED416C">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89"/>
                    <a:stretch>
                      <a:fillRect/>
                    </a:stretch>
                  </pic:blipFill>
                  <pic:spPr>
                    <a:xfrm>
                      <a:off x="0" y="0"/>
                      <a:ext cx="190500" cy="219075"/>
                    </a:xfrm>
                    <a:prstGeom prst="rect">
                      <a:avLst/>
                    </a:prstGeom>
                  </pic:spPr>
                </pic:pic>
              </a:graphicData>
            </a:graphic>
          </wp:inline>
        </w:drawing>
      </w:r>
      <w:r>
        <w:rPr>
          <w:b/>
          <w:bCs/>
        </w:rPr>
        <w:t>)</w:t>
      </w:r>
    </w:p>
    <w:p w14:paraId="77C43B68" w14:textId="45FAA8EC" w:rsidR="000E1ABE" w:rsidRPr="000E1ABE" w:rsidRDefault="00EE3C08" w:rsidP="000E1ABE">
      <w:pPr>
        <w:pStyle w:val="Prrafodelista"/>
        <w:ind w:firstLine="0"/>
      </w:pPr>
      <w:r>
        <w:t>Un riesgo tendrá este estado</w:t>
      </w:r>
      <w:r w:rsidR="000E1ABE">
        <w:t xml:space="preserve"> </w:t>
      </w:r>
      <w:r>
        <w:t>cuando</w:t>
      </w:r>
      <w:r w:rsidR="000E1ABE">
        <w:t xml:space="preserve"> haya sido evaluado con un factor de riesgo mayor o igual a 9 y menor </w:t>
      </w:r>
      <w:r>
        <w:t>a</w:t>
      </w:r>
      <w:r w:rsidR="000E1ABE">
        <w:t xml:space="preserve"> 36 (no incluido). </w:t>
      </w:r>
      <w:r>
        <w:t xml:space="preserve">Este indica que el riesgo no necesita una toma de acción inmediata, pero debe seguir siendo evaluado en las siguientes iteraciones, y se representa con un escudo azul. </w:t>
      </w:r>
      <w:r w:rsidR="00494541">
        <w:br/>
        <w:t>En cada nueva iteración, el estado de estos riesgos cambiara a “Evaluar”.</w:t>
      </w:r>
    </w:p>
    <w:p w14:paraId="2C7187AD" w14:textId="353FB95C" w:rsidR="000A2A86" w:rsidRDefault="00EE3C08" w:rsidP="000A2A86">
      <w:pPr>
        <w:pStyle w:val="Prrafodelista"/>
        <w:numPr>
          <w:ilvl w:val="0"/>
          <w:numId w:val="20"/>
        </w:numPr>
        <w:rPr>
          <w:b/>
          <w:bCs/>
        </w:rPr>
      </w:pPr>
      <w:r>
        <w:rPr>
          <w:b/>
          <w:bCs/>
        </w:rPr>
        <w:t>Planificar (Escudo rojo</w:t>
      </w:r>
      <w:r w:rsidR="00291C03">
        <w:rPr>
          <w:b/>
          <w:bCs/>
        </w:rPr>
        <w:t xml:space="preserve"> </w:t>
      </w:r>
      <w:r w:rsidR="00291C03" w:rsidRPr="00291C03">
        <w:rPr>
          <w:b/>
          <w:bCs/>
          <w:noProof/>
        </w:rPr>
        <w:drawing>
          <wp:inline distT="0" distB="0" distL="0" distR="0" wp14:anchorId="68B6D689" wp14:editId="495136FC">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90"/>
                    <a:stretch>
                      <a:fillRect/>
                    </a:stretch>
                  </pic:blipFill>
                  <pic:spPr>
                    <a:xfrm>
                      <a:off x="0" y="0"/>
                      <a:ext cx="209550" cy="228600"/>
                    </a:xfrm>
                    <a:prstGeom prst="rect">
                      <a:avLst/>
                    </a:prstGeom>
                  </pic:spPr>
                </pic:pic>
              </a:graphicData>
            </a:graphic>
          </wp:inline>
        </w:drawing>
      </w:r>
      <w:r>
        <w:rPr>
          <w:b/>
          <w:bCs/>
        </w:rPr>
        <w:t>)</w:t>
      </w:r>
    </w:p>
    <w:p w14:paraId="38CFBEBE" w14:textId="4C2966D7" w:rsidR="00EE3C08" w:rsidRPr="00EE3C08" w:rsidRDefault="00EE3C08" w:rsidP="00EE3C08">
      <w:pPr>
        <w:pStyle w:val="Prrafodelista"/>
        <w:ind w:firstLine="0"/>
      </w:pPr>
      <w:r>
        <w:lastRenderedPageBreak/>
        <w:t>Un riesgo tendrá este estado cuando haya sido evaluado con un factor de riesgo mayor o igual a 36 y menor a 64 (no incluido). Este indica que el riesgo requiere de un plan de acción, y se representa con un escudo rojo.</w:t>
      </w:r>
      <w:r w:rsidR="00494541">
        <w:br/>
        <w:t>Al realizar al menos un plan de acción contra estos riesgos, su estado pasara a “Planificado”.</w:t>
      </w:r>
    </w:p>
    <w:p w14:paraId="744403C2" w14:textId="0F2F5676" w:rsidR="000A2A86" w:rsidRDefault="00EE3C08" w:rsidP="000A2A86">
      <w:pPr>
        <w:pStyle w:val="Prrafodelista"/>
        <w:numPr>
          <w:ilvl w:val="0"/>
          <w:numId w:val="20"/>
        </w:numPr>
        <w:rPr>
          <w:b/>
          <w:bCs/>
        </w:rPr>
      </w:pPr>
      <w:r>
        <w:rPr>
          <w:b/>
          <w:bCs/>
        </w:rPr>
        <w:t>Crítico (Escudo rojo oscuro</w:t>
      </w:r>
      <w:r w:rsidR="00291C03">
        <w:rPr>
          <w:b/>
          <w:bCs/>
        </w:rPr>
        <w:t xml:space="preserve"> </w:t>
      </w:r>
      <w:r w:rsidR="00291C03" w:rsidRPr="00291C03">
        <w:rPr>
          <w:b/>
          <w:bCs/>
          <w:noProof/>
        </w:rPr>
        <w:drawing>
          <wp:inline distT="0" distB="0" distL="0" distR="0" wp14:anchorId="2614982D" wp14:editId="7F1ECFBC">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91"/>
                    <a:stretch>
                      <a:fillRect/>
                    </a:stretch>
                  </pic:blipFill>
                  <pic:spPr>
                    <a:xfrm>
                      <a:off x="0" y="0"/>
                      <a:ext cx="190500" cy="209550"/>
                    </a:xfrm>
                    <a:prstGeom prst="rect">
                      <a:avLst/>
                    </a:prstGeom>
                  </pic:spPr>
                </pic:pic>
              </a:graphicData>
            </a:graphic>
          </wp:inline>
        </w:drawing>
      </w:r>
      <w:r>
        <w:rPr>
          <w:b/>
          <w:bCs/>
        </w:rPr>
        <w:t>)</w:t>
      </w:r>
    </w:p>
    <w:p w14:paraId="45EB5AA2" w14:textId="58A49B79" w:rsidR="00EE3C08" w:rsidRDefault="00EE3C08" w:rsidP="00EE3C08">
      <w:pPr>
        <w:pStyle w:val="Prrafodelista"/>
        <w:ind w:firstLine="0"/>
      </w:pPr>
      <w:r>
        <w:t xml:space="preserve">Un riesgo tendrá este estado cuando haya sido evaluado con un factor de riesgo mayor o igual a 64. Este indica que el riesgo </w:t>
      </w:r>
      <w:r w:rsidR="00790008">
        <w:t>representa una amenaza crítica para el proyecto</w:t>
      </w:r>
      <w:r>
        <w:t>, y se representa con un escudo rojo oscuro.</w:t>
      </w:r>
    </w:p>
    <w:p w14:paraId="64474D0F" w14:textId="000695EC" w:rsidR="00494541" w:rsidRPr="00EE3C08" w:rsidRDefault="00494541" w:rsidP="00EE3C08">
      <w:pPr>
        <w:pStyle w:val="Prrafodelista"/>
        <w:ind w:firstLine="0"/>
      </w:pPr>
      <w:r>
        <w:t>Al realizar al menos un plan de contingencia y un plan de mitigación o minimización contra estos riesgos, su estado pasara a “Planificado”.</w:t>
      </w:r>
    </w:p>
    <w:p w14:paraId="793B36F5" w14:textId="7AAFB142" w:rsidR="000A2A86" w:rsidRDefault="00EE3C08" w:rsidP="000A2A86">
      <w:pPr>
        <w:pStyle w:val="Prrafodelista"/>
        <w:numPr>
          <w:ilvl w:val="0"/>
          <w:numId w:val="20"/>
        </w:numPr>
        <w:rPr>
          <w:b/>
          <w:bCs/>
        </w:rPr>
      </w:pPr>
      <w:r>
        <w:rPr>
          <w:b/>
          <w:bCs/>
        </w:rPr>
        <w:t>Planificado (Escudo verde</w:t>
      </w:r>
      <w:r w:rsidR="00291C03">
        <w:rPr>
          <w:b/>
          <w:bCs/>
        </w:rPr>
        <w:t xml:space="preserve"> </w:t>
      </w:r>
      <w:r w:rsidR="00291C03" w:rsidRPr="00291C03">
        <w:rPr>
          <w:b/>
          <w:bCs/>
          <w:noProof/>
        </w:rPr>
        <w:drawing>
          <wp:inline distT="0" distB="0" distL="0" distR="0" wp14:anchorId="4130287D" wp14:editId="6F8E1275">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92"/>
                    <a:stretch>
                      <a:fillRect/>
                    </a:stretch>
                  </pic:blipFill>
                  <pic:spPr>
                    <a:xfrm>
                      <a:off x="0" y="0"/>
                      <a:ext cx="200025" cy="209550"/>
                    </a:xfrm>
                    <a:prstGeom prst="rect">
                      <a:avLst/>
                    </a:prstGeom>
                  </pic:spPr>
                </pic:pic>
              </a:graphicData>
            </a:graphic>
          </wp:inline>
        </w:drawing>
      </w:r>
      <w:r>
        <w:rPr>
          <w:b/>
          <w:bCs/>
        </w:rPr>
        <w:t>)</w:t>
      </w:r>
    </w:p>
    <w:p w14:paraId="2B9D41A8" w14:textId="07C7A086" w:rsidR="00790008" w:rsidRDefault="00790008" w:rsidP="00790008">
      <w:pPr>
        <w:pStyle w:val="Prrafodelista"/>
        <w:ind w:firstLine="0"/>
      </w:pPr>
      <w:r w:rsidRPr="00790008">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7D2C88A1" w14:textId="308289E4" w:rsidR="00494541" w:rsidRDefault="00494541" w:rsidP="00790008">
      <w:pPr>
        <w:pStyle w:val="Prrafodelista"/>
        <w:ind w:firstLine="0"/>
      </w:pPr>
      <w:r>
        <w:t>En cada nueva iteración, el estado de estos riesgos cambiara a “Evaluar”.</w:t>
      </w:r>
    </w:p>
    <w:p w14:paraId="63263404" w14:textId="77777777" w:rsidR="00291C03" w:rsidRPr="00790008" w:rsidRDefault="00291C03" w:rsidP="00790008">
      <w:pPr>
        <w:pStyle w:val="Prrafodelista"/>
        <w:ind w:firstLine="0"/>
      </w:pPr>
    </w:p>
    <w:p w14:paraId="03306125" w14:textId="5509DC31" w:rsidR="003C7836" w:rsidRDefault="002E0235" w:rsidP="000E1ABE">
      <w:pPr>
        <w:jc w:val="center"/>
      </w:pPr>
      <w:r>
        <w:rPr>
          <w:noProof/>
        </w:rPr>
        <w:drawing>
          <wp:inline distT="0" distB="0" distL="0" distR="0" wp14:anchorId="511A0AFB" wp14:editId="5F900D69">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0F1AFC03" w14:textId="7784386B" w:rsidR="009B6953" w:rsidRPr="00004461" w:rsidRDefault="00004461" w:rsidP="000E1ABE">
      <w:pPr>
        <w:jc w:val="center"/>
        <w:rPr>
          <w:b/>
          <w:bCs/>
        </w:rPr>
      </w:pPr>
      <w:r w:rsidRPr="00004461">
        <w:rPr>
          <w:b/>
          <w:bCs/>
        </w:rPr>
        <w:t xml:space="preserve">Figura 1 </w:t>
      </w:r>
      <w:r>
        <w:rPr>
          <w:b/>
          <w:bCs/>
        </w:rPr>
        <w:t>–</w:t>
      </w:r>
      <w:r w:rsidRPr="00004461">
        <w:rPr>
          <w:b/>
          <w:bCs/>
        </w:rPr>
        <w:t xml:space="preserve"> </w:t>
      </w:r>
      <w:r>
        <w:rPr>
          <w:b/>
          <w:bCs/>
        </w:rPr>
        <w:t>Estados de los riesgos</w:t>
      </w:r>
    </w:p>
    <w:p w14:paraId="7E078567" w14:textId="55443C85" w:rsidR="00686CAF" w:rsidRDefault="00D43C99" w:rsidP="00D729FA">
      <w:pPr>
        <w:jc w:val="center"/>
      </w:pPr>
      <w:r>
        <w:rPr>
          <w:noProof/>
        </w:rPr>
        <w:lastRenderedPageBreak/>
        <w:drawing>
          <wp:inline distT="0" distB="0" distL="0" distR="0" wp14:anchorId="35D28DDD" wp14:editId="7714B05B">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94">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2B956CEA" w14:textId="08D5A2FA" w:rsidR="00004461" w:rsidRPr="00004461" w:rsidRDefault="00004461" w:rsidP="00D729FA">
      <w:pPr>
        <w:jc w:val="center"/>
        <w:rPr>
          <w:b/>
          <w:bCs/>
        </w:rPr>
      </w:pPr>
      <w:r w:rsidRPr="00004461">
        <w:rPr>
          <w:b/>
          <w:bCs/>
        </w:rPr>
        <w:t>Figura 2 – Diagrama de flujo de los estados de un riesgo</w:t>
      </w:r>
    </w:p>
    <w:sectPr w:rsidR="00004461" w:rsidRPr="00004461" w:rsidSect="0092483A">
      <w:headerReference w:type="default" r:id="rId95"/>
      <w:footerReference w:type="default" r:id="rId96"/>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1CDD8" w14:textId="77777777" w:rsidR="00A77198" w:rsidRDefault="00A77198" w:rsidP="00C94FBE">
      <w:pPr>
        <w:spacing w:before="0" w:line="240" w:lineRule="auto"/>
      </w:pPr>
      <w:r>
        <w:separator/>
      </w:r>
    </w:p>
    <w:p w14:paraId="2552CF95" w14:textId="77777777" w:rsidR="00A77198" w:rsidRDefault="00A77198"/>
  </w:endnote>
  <w:endnote w:type="continuationSeparator" w:id="0">
    <w:p w14:paraId="0CB932BC" w14:textId="77777777" w:rsidR="00A77198" w:rsidRDefault="00A77198" w:rsidP="00C94FBE">
      <w:pPr>
        <w:spacing w:before="0" w:line="240" w:lineRule="auto"/>
      </w:pPr>
      <w:r>
        <w:continuationSeparator/>
      </w:r>
    </w:p>
    <w:p w14:paraId="37DBFC23" w14:textId="77777777" w:rsidR="00A77198" w:rsidRDefault="00A771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 xml:space="preserve">Agustín Collareda, Cintia </w:t>
        </w:r>
        <w:proofErr w:type="spellStart"/>
        <w:r>
          <w:t>Hernandez</w:t>
        </w:r>
        <w:proofErr w:type="spellEnd"/>
        <w:r>
          <w:t>,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1B4FD" w14:textId="77777777" w:rsidR="00A77198" w:rsidRDefault="00A77198" w:rsidP="00C94FBE">
      <w:pPr>
        <w:spacing w:before="0" w:line="240" w:lineRule="auto"/>
      </w:pPr>
      <w:r>
        <w:separator/>
      </w:r>
    </w:p>
    <w:p w14:paraId="1F891ADD" w14:textId="77777777" w:rsidR="00A77198" w:rsidRDefault="00A77198"/>
  </w:footnote>
  <w:footnote w:type="continuationSeparator" w:id="0">
    <w:p w14:paraId="2BCE5D6E" w14:textId="77777777" w:rsidR="00A77198" w:rsidRDefault="00A77198" w:rsidP="00C94FBE">
      <w:pPr>
        <w:spacing w:before="0" w:line="240" w:lineRule="auto"/>
      </w:pPr>
      <w:r>
        <w:continuationSeparator/>
      </w:r>
    </w:p>
    <w:p w14:paraId="26E31F7A" w14:textId="77777777" w:rsidR="00A77198" w:rsidRDefault="00A771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5"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6"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9"/>
  </w:num>
  <w:num w:numId="2" w16cid:durableId="1437601288">
    <w:abstractNumId w:val="12"/>
  </w:num>
  <w:num w:numId="3" w16cid:durableId="210962895">
    <w:abstractNumId w:val="12"/>
  </w:num>
  <w:num w:numId="4" w16cid:durableId="1718967311">
    <w:abstractNumId w:val="12"/>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7"/>
  </w:num>
  <w:num w:numId="10" w16cid:durableId="975841190">
    <w:abstractNumId w:val="19"/>
  </w:num>
  <w:num w:numId="11" w16cid:durableId="1776444047">
    <w:abstractNumId w:val="7"/>
  </w:num>
  <w:num w:numId="12" w16cid:durableId="286010898">
    <w:abstractNumId w:val="14"/>
  </w:num>
  <w:num w:numId="13" w16cid:durableId="183135901">
    <w:abstractNumId w:val="0"/>
  </w:num>
  <w:num w:numId="14" w16cid:durableId="417604309">
    <w:abstractNumId w:val="16"/>
  </w:num>
  <w:num w:numId="15" w16cid:durableId="1877278920">
    <w:abstractNumId w:val="8"/>
  </w:num>
  <w:num w:numId="16" w16cid:durableId="977537227">
    <w:abstractNumId w:val="18"/>
  </w:num>
  <w:num w:numId="17" w16cid:durableId="264971083">
    <w:abstractNumId w:val="10"/>
  </w:num>
  <w:num w:numId="18" w16cid:durableId="342098046">
    <w:abstractNumId w:val="5"/>
  </w:num>
  <w:num w:numId="19" w16cid:durableId="2040549043">
    <w:abstractNumId w:val="15"/>
  </w:num>
  <w:num w:numId="20" w16cid:durableId="554513808">
    <w:abstractNumId w:val="6"/>
  </w:num>
  <w:num w:numId="21" w16cid:durableId="114325380">
    <w:abstractNumId w:val="13"/>
  </w:num>
  <w:num w:numId="22" w16cid:durableId="359163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4461"/>
    <w:rsid w:val="00011BED"/>
    <w:rsid w:val="00017EFE"/>
    <w:rsid w:val="00045F1A"/>
    <w:rsid w:val="00063180"/>
    <w:rsid w:val="00066EA1"/>
    <w:rsid w:val="00077500"/>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A2EE6"/>
    <w:rsid w:val="001A6CD5"/>
    <w:rsid w:val="001C6104"/>
    <w:rsid w:val="001C799E"/>
    <w:rsid w:val="001F5F92"/>
    <w:rsid w:val="001F6728"/>
    <w:rsid w:val="0020621B"/>
    <w:rsid w:val="002179BC"/>
    <w:rsid w:val="00217A70"/>
    <w:rsid w:val="00224B75"/>
    <w:rsid w:val="00231A53"/>
    <w:rsid w:val="00231E1D"/>
    <w:rsid w:val="002333AB"/>
    <w:rsid w:val="0024258C"/>
    <w:rsid w:val="00253D2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7836"/>
    <w:rsid w:val="003E12FE"/>
    <w:rsid w:val="0040066E"/>
    <w:rsid w:val="00413613"/>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B5AEE"/>
    <w:rsid w:val="005B6373"/>
    <w:rsid w:val="005E064D"/>
    <w:rsid w:val="005E370E"/>
    <w:rsid w:val="005E4660"/>
    <w:rsid w:val="005E76A4"/>
    <w:rsid w:val="005F133C"/>
    <w:rsid w:val="005F5429"/>
    <w:rsid w:val="005F60BA"/>
    <w:rsid w:val="00600545"/>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E3853"/>
    <w:rsid w:val="006E6757"/>
    <w:rsid w:val="006F3234"/>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4674"/>
    <w:rsid w:val="007D5CE9"/>
    <w:rsid w:val="007D7477"/>
    <w:rsid w:val="007E24D2"/>
    <w:rsid w:val="007E4102"/>
    <w:rsid w:val="007E65AD"/>
    <w:rsid w:val="007E66A5"/>
    <w:rsid w:val="007F38C0"/>
    <w:rsid w:val="00801130"/>
    <w:rsid w:val="008075DD"/>
    <w:rsid w:val="00811F3F"/>
    <w:rsid w:val="00816B5F"/>
    <w:rsid w:val="00817955"/>
    <w:rsid w:val="00822C20"/>
    <w:rsid w:val="008300F7"/>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48FB"/>
    <w:rsid w:val="008F3AE0"/>
    <w:rsid w:val="00904CB6"/>
    <w:rsid w:val="0092483A"/>
    <w:rsid w:val="00926502"/>
    <w:rsid w:val="00942049"/>
    <w:rsid w:val="00946E31"/>
    <w:rsid w:val="00950111"/>
    <w:rsid w:val="00956769"/>
    <w:rsid w:val="0096335F"/>
    <w:rsid w:val="0096683E"/>
    <w:rsid w:val="0098045E"/>
    <w:rsid w:val="009924F7"/>
    <w:rsid w:val="009A3173"/>
    <w:rsid w:val="009A5AFF"/>
    <w:rsid w:val="009B56D7"/>
    <w:rsid w:val="009B6953"/>
    <w:rsid w:val="009E25EF"/>
    <w:rsid w:val="009E4DA8"/>
    <w:rsid w:val="009F1AD2"/>
    <w:rsid w:val="009F4449"/>
    <w:rsid w:val="009F704D"/>
    <w:rsid w:val="00A0436A"/>
    <w:rsid w:val="00A12B5B"/>
    <w:rsid w:val="00A13DBA"/>
    <w:rsid w:val="00A20224"/>
    <w:rsid w:val="00A2496D"/>
    <w:rsid w:val="00A2757B"/>
    <w:rsid w:val="00A45630"/>
    <w:rsid w:val="00A50ABB"/>
    <w:rsid w:val="00A670E3"/>
    <w:rsid w:val="00A7175D"/>
    <w:rsid w:val="00A77198"/>
    <w:rsid w:val="00A8557B"/>
    <w:rsid w:val="00AC3FDE"/>
    <w:rsid w:val="00AC76CE"/>
    <w:rsid w:val="00AD2232"/>
    <w:rsid w:val="00AD5D27"/>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42D55"/>
    <w:rsid w:val="00B4589D"/>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23F8C"/>
    <w:rsid w:val="00C24CDC"/>
    <w:rsid w:val="00C26C78"/>
    <w:rsid w:val="00C42873"/>
    <w:rsid w:val="00C46234"/>
    <w:rsid w:val="00C5135E"/>
    <w:rsid w:val="00C539D1"/>
    <w:rsid w:val="00C645B5"/>
    <w:rsid w:val="00C6647A"/>
    <w:rsid w:val="00C6733A"/>
    <w:rsid w:val="00C67EBC"/>
    <w:rsid w:val="00C7670E"/>
    <w:rsid w:val="00C872BB"/>
    <w:rsid w:val="00C94E03"/>
    <w:rsid w:val="00C94FBE"/>
    <w:rsid w:val="00C97237"/>
    <w:rsid w:val="00C97238"/>
    <w:rsid w:val="00CA1A35"/>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43C99"/>
    <w:rsid w:val="00D5538B"/>
    <w:rsid w:val="00D570A2"/>
    <w:rsid w:val="00D61500"/>
    <w:rsid w:val="00D649B2"/>
    <w:rsid w:val="00D65A4A"/>
    <w:rsid w:val="00D729FA"/>
    <w:rsid w:val="00D80E83"/>
    <w:rsid w:val="00DA284A"/>
    <w:rsid w:val="00DC27E6"/>
    <w:rsid w:val="00DD0159"/>
    <w:rsid w:val="00DD03B0"/>
    <w:rsid w:val="00DD5A70"/>
    <w:rsid w:val="00DD6E8C"/>
    <w:rsid w:val="00E01FEC"/>
    <w:rsid w:val="00E037C9"/>
    <w:rsid w:val="00E203A0"/>
    <w:rsid w:val="00E34178"/>
    <w:rsid w:val="00E34FE3"/>
    <w:rsid w:val="00E36A01"/>
    <w:rsid w:val="00E41820"/>
    <w:rsid w:val="00E41E7A"/>
    <w:rsid w:val="00E438FE"/>
    <w:rsid w:val="00E53051"/>
    <w:rsid w:val="00E5392A"/>
    <w:rsid w:val="00E67DB5"/>
    <w:rsid w:val="00E7283F"/>
    <w:rsid w:val="00E7708C"/>
    <w:rsid w:val="00E8096E"/>
    <w:rsid w:val="00E84E25"/>
    <w:rsid w:val="00E93312"/>
    <w:rsid w:val="00EA6844"/>
    <w:rsid w:val="00EA7D8C"/>
    <w:rsid w:val="00EB62A6"/>
    <w:rsid w:val="00ED71B3"/>
    <w:rsid w:val="00EE0084"/>
    <w:rsid w:val="00EE1A50"/>
    <w:rsid w:val="00EE3C08"/>
    <w:rsid w:val="00EE6408"/>
    <w:rsid w:val="00F0376C"/>
    <w:rsid w:val="00F045A2"/>
    <w:rsid w:val="00F1417F"/>
    <w:rsid w:val="00F163F8"/>
    <w:rsid w:val="00F1687A"/>
    <w:rsid w:val="00F36808"/>
    <w:rsid w:val="00F368E5"/>
    <w:rsid w:val="00F438B1"/>
    <w:rsid w:val="00F532CF"/>
    <w:rsid w:val="00F54DA6"/>
    <w:rsid w:val="00F6748E"/>
    <w:rsid w:val="00F771E5"/>
    <w:rsid w:val="00F813E9"/>
    <w:rsid w:val="00F815F5"/>
    <w:rsid w:val="00F84D21"/>
    <w:rsid w:val="00F926BE"/>
    <w:rsid w:val="00F9473E"/>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monografias.com/trabajos11/empre/empre.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yperlink" Target="http://www.monografias.com/trabajos11/empre/empr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1148</TotalTime>
  <Pages>44</Pages>
  <Words>3350</Words>
  <Characters>18429</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22</cp:revision>
  <dcterms:created xsi:type="dcterms:W3CDTF">2024-11-09T21:52:00Z</dcterms:created>
  <dcterms:modified xsi:type="dcterms:W3CDTF">2025-06-11T19:09:00Z</dcterms:modified>
</cp:coreProperties>
</file>